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0AAEC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5F1A057C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04515984" w14:textId="7BC99F7D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39230744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C61B75">
        <w:rPr>
          <w:rFonts w:ascii="Arial" w:hAnsi="Arial" w:cs="Arial"/>
          <w:b/>
          <w:bCs/>
          <w:noProof/>
          <w:color w:val="000000"/>
        </w:rPr>
        <w:t xml:space="preserve">2.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5AEC266B" w14:textId="77777777" w:rsidR="00F47BDA" w:rsidRPr="00F47BDA" w:rsidRDefault="00F47BDA" w:rsidP="00F47BDA">
      <w:pPr>
        <w:rPr>
          <w:rFonts w:ascii="Arial" w:hAnsi="Arial" w:cs="Arial"/>
          <w:bCs/>
          <w:noProof/>
          <w:color w:val="000000"/>
        </w:rPr>
      </w:pPr>
    </w:p>
    <w:p w14:paraId="0A1E3D2B" w14:textId="77777777" w:rsidR="00DC7FE9" w:rsidRDefault="00DC7FE9" w:rsidP="00DC7FE9">
      <w:pPr>
        <w:rPr>
          <w:rFonts w:ascii="Arial" w:hAnsi="Arial" w:cs="Arial"/>
          <w:b/>
          <w:bCs/>
          <w:noProof/>
          <w:color w:val="000000"/>
        </w:rPr>
      </w:pPr>
      <w:bookmarkStart w:id="4" w:name="_Hlk239157126"/>
      <w:r w:rsidRPr="00DC7FE9">
        <w:rPr>
          <w:rFonts w:ascii="Arial" w:hAnsi="Arial" w:cs="Arial"/>
          <w:b/>
          <w:bCs/>
          <w:noProof/>
          <w:color w:val="000000"/>
        </w:rPr>
        <w:t>Tenisové kurty v Karviné-Ráji dostávají nový povrch</w:t>
      </w:r>
    </w:p>
    <w:p w14:paraId="4C323669" w14:textId="77777777" w:rsidR="00415AFD" w:rsidRPr="00DC7FE9" w:rsidRDefault="00415AFD" w:rsidP="00DC7FE9">
      <w:pPr>
        <w:rPr>
          <w:rFonts w:ascii="Arial" w:hAnsi="Arial" w:cs="Arial"/>
          <w:bCs/>
          <w:noProof/>
          <w:color w:val="000000"/>
        </w:rPr>
      </w:pPr>
    </w:p>
    <w:bookmarkEnd w:id="3"/>
    <w:p w14:paraId="5056A340" w14:textId="77777777" w:rsidR="00A45493" w:rsidRDefault="00A45493" w:rsidP="00A45493">
      <w:pPr>
        <w:rPr>
          <w:rFonts w:ascii="Arial" w:hAnsi="Arial" w:cs="Arial"/>
          <w:bCs/>
          <w:noProof/>
          <w:color w:val="000000"/>
        </w:rPr>
      </w:pPr>
      <w:r w:rsidRPr="00A45493">
        <w:rPr>
          <w:rFonts w:ascii="Arial" w:hAnsi="Arial" w:cs="Arial"/>
          <w:bCs/>
          <w:noProof/>
          <w:color w:val="000000"/>
        </w:rPr>
        <w:t>Tenisové kurty u Městského stadionu v Karviné-Ráji procházejí kompletní obnovou povrchu. Práce postupují podle harmonogramu a po jejich dokončení nabídnou hráčům kvalitnější a komfortnější podmínky pro tréninky i zápasy.</w:t>
      </w:r>
    </w:p>
    <w:p w14:paraId="7FDED18C" w14:textId="77777777" w:rsidR="00A45493" w:rsidRPr="00A45493" w:rsidRDefault="00A45493" w:rsidP="00A45493">
      <w:pPr>
        <w:rPr>
          <w:rFonts w:ascii="Arial" w:hAnsi="Arial" w:cs="Arial"/>
          <w:bCs/>
          <w:noProof/>
          <w:color w:val="000000"/>
        </w:rPr>
      </w:pPr>
    </w:p>
    <w:p w14:paraId="26C1A4B8" w14:textId="77777777" w:rsidR="00A45493" w:rsidRDefault="00A45493" w:rsidP="00A45493">
      <w:pPr>
        <w:rPr>
          <w:rFonts w:ascii="Arial" w:hAnsi="Arial" w:cs="Arial"/>
          <w:bCs/>
          <w:noProof/>
          <w:color w:val="000000"/>
        </w:rPr>
      </w:pPr>
      <w:r w:rsidRPr="00A45493">
        <w:rPr>
          <w:rFonts w:ascii="Arial" w:hAnsi="Arial" w:cs="Arial"/>
          <w:bCs/>
          <w:i/>
          <w:iCs/>
          <w:noProof/>
          <w:color w:val="000000"/>
        </w:rPr>
        <w:t>„Chceme, aby sportovní zázemí v Karviné nabízelo kvalitní podmínky jak sportovním oddílům, tak veřejnosti. Obnova tenisových kurtů je jednou z investic, které k tomu přispívají. Po dokončení budou mít hráči k dispozici kvalitně připravené kurty pro tréninky i zápasy,“</w:t>
      </w:r>
      <w:r w:rsidRPr="00A45493">
        <w:rPr>
          <w:rFonts w:ascii="Arial" w:hAnsi="Arial" w:cs="Arial"/>
          <w:bCs/>
          <w:noProof/>
          <w:color w:val="000000"/>
        </w:rPr>
        <w:t xml:space="preserve"> uvedl primátor Karviné Jan Wolf (nestr.).</w:t>
      </w:r>
    </w:p>
    <w:p w14:paraId="70663381" w14:textId="77777777" w:rsidR="00A45493" w:rsidRPr="00A45493" w:rsidRDefault="00A45493" w:rsidP="00A45493">
      <w:pPr>
        <w:rPr>
          <w:rFonts w:ascii="Arial" w:hAnsi="Arial" w:cs="Arial"/>
          <w:bCs/>
          <w:noProof/>
          <w:color w:val="000000"/>
        </w:rPr>
      </w:pPr>
    </w:p>
    <w:p w14:paraId="6DD8F1D8" w14:textId="77777777" w:rsidR="00A45493" w:rsidRDefault="00A45493" w:rsidP="00A45493">
      <w:pPr>
        <w:rPr>
          <w:rFonts w:ascii="Arial" w:hAnsi="Arial" w:cs="Arial"/>
          <w:bCs/>
          <w:noProof/>
          <w:color w:val="000000"/>
        </w:rPr>
      </w:pPr>
      <w:r w:rsidRPr="00A45493">
        <w:rPr>
          <w:rFonts w:ascii="Arial" w:hAnsi="Arial" w:cs="Arial"/>
          <w:bCs/>
          <w:noProof/>
          <w:color w:val="000000"/>
        </w:rPr>
        <w:t>Pracovníci nejprve z kurtů odstranili původní antuku včetně části kamenitého podkladu. Následně jednotlivé plochy výškově srovnali a připravili podloží pro nový povrch.</w:t>
      </w:r>
    </w:p>
    <w:p w14:paraId="33CD1C5E" w14:textId="77777777" w:rsidR="00A45493" w:rsidRPr="00A45493" w:rsidRDefault="00A45493" w:rsidP="00A45493">
      <w:pPr>
        <w:rPr>
          <w:rFonts w:ascii="Arial" w:hAnsi="Arial" w:cs="Arial"/>
          <w:bCs/>
          <w:noProof/>
          <w:color w:val="000000"/>
        </w:rPr>
      </w:pPr>
    </w:p>
    <w:p w14:paraId="36C2E4DA" w14:textId="77777777" w:rsidR="00A45493" w:rsidRDefault="00A45493" w:rsidP="00A45493">
      <w:pPr>
        <w:rPr>
          <w:rFonts w:ascii="Arial" w:hAnsi="Arial" w:cs="Arial"/>
          <w:bCs/>
          <w:noProof/>
          <w:color w:val="000000"/>
        </w:rPr>
      </w:pPr>
      <w:r w:rsidRPr="00A45493">
        <w:rPr>
          <w:rFonts w:ascii="Arial" w:hAnsi="Arial" w:cs="Arial"/>
          <w:bCs/>
          <w:i/>
          <w:iCs/>
          <w:noProof/>
          <w:color w:val="000000"/>
        </w:rPr>
        <w:t>„Teď připravujeme podkladní škvárové a škvárojílové vrstvy, které je potřeba správně rozprostřít tak, aby vznikl pevný a rovný podklad. Teprve na ně přijdou finální antukové vrstvy, které se budou postupně kropit a válcovat. Po dokončení povrchu pracovníci osadí také nové plastové lajny. Obvodové obruby, odvodňovací žlaby i ostatní vybavení kurtů zůstanou zachovány,“</w:t>
      </w:r>
      <w:r w:rsidRPr="00A45493">
        <w:rPr>
          <w:rFonts w:ascii="Arial" w:hAnsi="Arial" w:cs="Arial"/>
          <w:bCs/>
          <w:noProof/>
          <w:color w:val="000000"/>
        </w:rPr>
        <w:t xml:space="preserve"> uvedla vedoucí Odboru komunálních služeb Magistrátu města Karviné Jana Maierová.</w:t>
      </w:r>
    </w:p>
    <w:p w14:paraId="7EAD9E67" w14:textId="77777777" w:rsidR="00A45493" w:rsidRPr="00A45493" w:rsidRDefault="00A45493" w:rsidP="00A45493">
      <w:pPr>
        <w:rPr>
          <w:rFonts w:ascii="Arial" w:hAnsi="Arial" w:cs="Arial"/>
          <w:bCs/>
          <w:noProof/>
          <w:color w:val="000000"/>
        </w:rPr>
      </w:pPr>
    </w:p>
    <w:p w14:paraId="3B29EEDF" w14:textId="77777777" w:rsidR="00A45493" w:rsidRDefault="00A45493" w:rsidP="00A45493">
      <w:pPr>
        <w:rPr>
          <w:rFonts w:ascii="Arial" w:hAnsi="Arial" w:cs="Arial"/>
          <w:bCs/>
          <w:noProof/>
          <w:color w:val="000000"/>
        </w:rPr>
      </w:pPr>
      <w:r w:rsidRPr="00A45493">
        <w:rPr>
          <w:rFonts w:ascii="Arial" w:hAnsi="Arial" w:cs="Arial"/>
          <w:bCs/>
          <w:noProof/>
          <w:color w:val="000000"/>
        </w:rPr>
        <w:t>Pokud budou příznivé klimatické podmínky, práce skončí do konce září.</w:t>
      </w:r>
    </w:p>
    <w:p w14:paraId="07D09BF0" w14:textId="77777777" w:rsidR="00A45493" w:rsidRPr="00A45493" w:rsidRDefault="00A45493" w:rsidP="00A45493">
      <w:pPr>
        <w:rPr>
          <w:rFonts w:ascii="Arial" w:hAnsi="Arial" w:cs="Arial"/>
          <w:bCs/>
          <w:noProof/>
          <w:color w:val="000000"/>
        </w:rPr>
      </w:pPr>
    </w:p>
    <w:p w14:paraId="53FBE00B" w14:textId="2CFE32A8" w:rsidR="00FF20A0" w:rsidRPr="00B91C4A" w:rsidRDefault="00415AFD" w:rsidP="006B1588">
      <w:pPr>
        <w:rPr>
          <w:rFonts w:ascii="Arial" w:hAnsi="Arial" w:cs="Arial"/>
          <w:b/>
          <w:noProof/>
          <w:color w:val="000000"/>
        </w:rPr>
      </w:pPr>
      <w:r w:rsidRPr="00B91C4A">
        <w:rPr>
          <w:rFonts w:ascii="Arial" w:hAnsi="Arial" w:cs="Arial"/>
          <w:b/>
          <w:noProof/>
          <w:color w:val="000000"/>
        </w:rPr>
        <w:t>Odkaz na fotogalerii:</w:t>
      </w:r>
    </w:p>
    <w:bookmarkEnd w:id="4"/>
    <w:p w14:paraId="00CEDAAB" w14:textId="7B82BB61" w:rsidR="0010385C" w:rsidRDefault="000C77B1" w:rsidP="006B1588">
      <w:pPr>
        <w:rPr>
          <w:rFonts w:ascii="Arial" w:hAnsi="Arial" w:cs="Arial"/>
          <w:bCs/>
          <w:noProof/>
          <w:color w:val="000000"/>
        </w:rPr>
      </w:pPr>
      <w:r>
        <w:rPr>
          <w:rFonts w:ascii="Arial" w:hAnsi="Arial" w:cs="Arial"/>
          <w:bCs/>
          <w:noProof/>
          <w:color w:val="000000"/>
        </w:rPr>
        <w:fldChar w:fldCharType="begin"/>
      </w:r>
      <w:r>
        <w:rPr>
          <w:rFonts w:ascii="Arial" w:hAnsi="Arial" w:cs="Arial"/>
          <w:bCs/>
          <w:noProof/>
          <w:color w:val="000000"/>
        </w:rPr>
        <w:instrText>HYPERLINK "</w:instrText>
      </w:r>
      <w:r w:rsidRPr="000C77B1">
        <w:rPr>
          <w:rFonts w:ascii="Arial" w:hAnsi="Arial" w:cs="Arial"/>
          <w:bCs/>
          <w:noProof/>
          <w:color w:val="000000"/>
        </w:rPr>
        <w:instrText>https://foto.karvina.cz:5001/?launchApp=SYNO.Foto.AppInstance#/shared_space/folder/485</w:instrText>
      </w:r>
      <w:r>
        <w:rPr>
          <w:rFonts w:ascii="Arial" w:hAnsi="Arial" w:cs="Arial"/>
          <w:bCs/>
          <w:noProof/>
          <w:color w:val="000000"/>
        </w:rPr>
        <w:instrText>"</w:instrText>
      </w:r>
      <w:r>
        <w:rPr>
          <w:rFonts w:ascii="Arial" w:hAnsi="Arial" w:cs="Arial"/>
          <w:bCs/>
          <w:noProof/>
          <w:color w:val="000000"/>
        </w:rPr>
        <w:fldChar w:fldCharType="separate"/>
      </w:r>
      <w:r w:rsidRPr="00B54037">
        <w:rPr>
          <w:rStyle w:val="Hypertextovodkaz"/>
          <w:rFonts w:ascii="Arial" w:hAnsi="Arial" w:cs="Arial"/>
          <w:bCs/>
          <w:noProof/>
        </w:rPr>
        <w:t>https://foto.karvina.cz:5001/?launchApp=SYNO.Foto.AppInstance#/shared_space/folder/485</w:t>
      </w:r>
      <w:r>
        <w:rPr>
          <w:rFonts w:ascii="Arial" w:hAnsi="Arial" w:cs="Arial"/>
          <w:bCs/>
          <w:noProof/>
          <w:color w:val="000000"/>
        </w:rPr>
        <w:fldChar w:fldCharType="end"/>
      </w:r>
    </w:p>
    <w:p w14:paraId="5B549755" w14:textId="77777777" w:rsidR="000C77B1" w:rsidRPr="006B1588" w:rsidRDefault="000C77B1" w:rsidP="006B1588">
      <w:pPr>
        <w:rPr>
          <w:rFonts w:ascii="Arial" w:hAnsi="Arial" w:cs="Arial"/>
          <w:bCs/>
          <w:noProof/>
          <w:color w:val="000000"/>
        </w:rPr>
      </w:pPr>
    </w:p>
    <w:p w14:paraId="1AA78F57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932BF72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1AE7384B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33675619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1E5ECBC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8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35BD109D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31331B69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10AF4824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7BB7A9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9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2F6F3B03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937A2D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66E7675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6C33F5F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0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B62E352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9CB69" w14:textId="77777777" w:rsidR="00CE0F92" w:rsidRDefault="00CE0F92">
      <w:r>
        <w:separator/>
      </w:r>
    </w:p>
  </w:endnote>
  <w:endnote w:type="continuationSeparator" w:id="0">
    <w:p w14:paraId="1161A925" w14:textId="77777777" w:rsidR="00CE0F92" w:rsidRDefault="00CE0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2DB01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DF3A" w14:textId="77777777" w:rsidR="00960B6D" w:rsidRDefault="00000000">
    <w:pPr>
      <w:pStyle w:val="Zpat"/>
    </w:pPr>
    <w:r>
      <w:rPr>
        <w:noProof/>
      </w:rPr>
      <w:pict w14:anchorId="141B1C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6F163761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4257766E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B9C8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26AD" w14:textId="77777777" w:rsidR="00CE0F92" w:rsidRDefault="00CE0F92">
      <w:r>
        <w:separator/>
      </w:r>
    </w:p>
  </w:footnote>
  <w:footnote w:type="continuationSeparator" w:id="0">
    <w:p w14:paraId="26BE01EA" w14:textId="77777777" w:rsidR="00CE0F92" w:rsidRDefault="00CE0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D3E16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D9BAE" w14:textId="77777777" w:rsidR="003614B4" w:rsidRDefault="003614B4">
    <w:pPr>
      <w:pStyle w:val="Zhlav"/>
    </w:pPr>
    <w:r>
      <w:tab/>
    </w:r>
    <w:r>
      <w:tab/>
    </w:r>
    <w:r w:rsidR="00000000">
      <w:pict w14:anchorId="4BFBC0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AAB6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7BDA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7B1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402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210B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5AF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2A0C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3E94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8F7308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378F6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641"/>
    <w:rsid w:val="00963E1E"/>
    <w:rsid w:val="00965A3B"/>
    <w:rsid w:val="00966109"/>
    <w:rsid w:val="00966117"/>
    <w:rsid w:val="009664C6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493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485E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1C4A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B75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0F92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C7FE9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BDA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E7A2B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329D0C"/>
  <w15:chartTrackingRefBased/>
  <w15:docId w15:val="{53DA5F3A-89C8-42DA-B097-D021381F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dankova@karvina.cz" TargetMode="External"/><Relationship Id="rId13" Type="http://schemas.openxmlformats.org/officeDocument/2006/relationships/hyperlink" Target="http://www.twitter.com/mmkarvin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facebook.com/karvina.oficialni.stranka.mest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vin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user/karvinacz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instagram.com/karvina_officia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38</TotalTime>
  <Pages>1</Pages>
  <Words>317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2187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7</cp:revision>
  <cp:lastPrinted>2025-01-29T10:55:00Z</cp:lastPrinted>
  <dcterms:created xsi:type="dcterms:W3CDTF">2026-09-01T08:01:00Z</dcterms:created>
  <dcterms:modified xsi:type="dcterms:W3CDTF">2026-09-02T06:43:00Z</dcterms:modified>
</cp:coreProperties>
</file>