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F3D0A" w14:textId="51BD6DB7" w:rsidR="00A70779" w:rsidRPr="00BD2D86" w:rsidRDefault="00E542F4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  <w:bookmarkStart w:id="1" w:name="_Hlk213837361"/>
      <w:r>
        <w:rPr>
          <w:rFonts w:ascii="Arial" w:hAnsi="Arial" w:cs="Arial"/>
          <w:i/>
          <w:sz w:val="20"/>
        </w:rPr>
        <w:t xml:space="preserve"> </w:t>
      </w:r>
    </w:p>
    <w:p w14:paraId="7AF61BCB" w14:textId="77777777" w:rsidR="00F20E1D" w:rsidRDefault="00F20E1D" w:rsidP="00F20E1D">
      <w:pPr>
        <w:rPr>
          <w:rFonts w:ascii="Arial" w:hAnsi="Arial" w:cs="Arial"/>
          <w:b/>
          <w:bCs/>
          <w:noProof/>
          <w:color w:val="000000"/>
        </w:rPr>
      </w:pPr>
      <w:bookmarkStart w:id="2" w:name="_Hlk213836985"/>
      <w:bookmarkEnd w:id="0"/>
      <w:r w:rsidRPr="00F20E1D">
        <w:rPr>
          <w:rFonts w:ascii="Arial" w:hAnsi="Arial" w:cs="Arial"/>
          <w:b/>
          <w:bCs/>
          <w:noProof/>
          <w:color w:val="000000"/>
        </w:rPr>
        <w:t>Karviná, 12. listopadu 2025</w:t>
      </w:r>
    </w:p>
    <w:p w14:paraId="4D5CCBBF" w14:textId="77777777" w:rsidR="00F20E1D" w:rsidRPr="00F20E1D" w:rsidRDefault="00F20E1D" w:rsidP="00F20E1D">
      <w:pPr>
        <w:rPr>
          <w:rFonts w:ascii="Arial" w:hAnsi="Arial" w:cs="Arial"/>
          <w:bCs/>
          <w:noProof/>
          <w:color w:val="000000"/>
        </w:rPr>
      </w:pPr>
    </w:p>
    <w:p w14:paraId="4E9531E2" w14:textId="77777777" w:rsidR="00F20E1D" w:rsidRPr="00F20E1D" w:rsidRDefault="00F20E1D" w:rsidP="00F20E1D">
      <w:pPr>
        <w:rPr>
          <w:rFonts w:ascii="Arial" w:hAnsi="Arial" w:cs="Arial"/>
          <w:b/>
          <w:bCs/>
          <w:noProof/>
          <w:color w:val="000000"/>
        </w:rPr>
      </w:pPr>
      <w:r w:rsidRPr="00F20E1D">
        <w:rPr>
          <w:rFonts w:ascii="Arial" w:hAnsi="Arial" w:cs="Arial"/>
          <w:b/>
          <w:bCs/>
          <w:noProof/>
          <w:color w:val="000000"/>
        </w:rPr>
        <w:t>Karvinské fontány se chystají na zimní spánek</w:t>
      </w:r>
    </w:p>
    <w:p w14:paraId="41903C9F" w14:textId="77777777" w:rsidR="00F20E1D" w:rsidRPr="00F20E1D" w:rsidRDefault="00F20E1D" w:rsidP="00F20E1D">
      <w:pPr>
        <w:rPr>
          <w:rFonts w:ascii="Arial" w:hAnsi="Arial" w:cs="Arial"/>
          <w:b/>
          <w:bCs/>
          <w:i/>
          <w:iCs/>
          <w:noProof/>
          <w:color w:val="000000"/>
        </w:rPr>
      </w:pPr>
      <w:r w:rsidRPr="00F20E1D">
        <w:rPr>
          <w:rFonts w:ascii="Arial" w:hAnsi="Arial" w:cs="Arial"/>
          <w:b/>
          <w:bCs/>
          <w:i/>
          <w:iCs/>
          <w:noProof/>
          <w:color w:val="000000"/>
        </w:rPr>
        <w:t>Technické služby připravují vodní prvky na chladné měsíce, aby byly na jaře opět v plné síle</w:t>
      </w:r>
    </w:p>
    <w:p w14:paraId="20E41AD2" w14:textId="77777777" w:rsidR="00F20E1D" w:rsidRPr="00F20E1D" w:rsidRDefault="00F20E1D" w:rsidP="00F20E1D">
      <w:pPr>
        <w:rPr>
          <w:rFonts w:ascii="Arial" w:hAnsi="Arial" w:cs="Arial"/>
          <w:b/>
          <w:bCs/>
          <w:i/>
          <w:iCs/>
          <w:noProof/>
          <w:color w:val="000000"/>
        </w:rPr>
      </w:pPr>
    </w:p>
    <w:p w14:paraId="508FEFA3" w14:textId="3E1640C0" w:rsidR="00F20E1D" w:rsidRDefault="00F20E1D" w:rsidP="00F20E1D">
      <w:pPr>
        <w:rPr>
          <w:rFonts w:ascii="Arial" w:hAnsi="Arial" w:cs="Arial"/>
          <w:bCs/>
          <w:noProof/>
          <w:color w:val="000000"/>
        </w:rPr>
      </w:pPr>
      <w:r>
        <w:rPr>
          <w:rFonts w:ascii="Arial" w:hAnsi="Arial" w:cs="Arial"/>
          <w:bCs/>
          <w:noProof/>
          <w:color w:val="000000"/>
        </w:rPr>
        <w:t>K</w:t>
      </w:r>
      <w:r w:rsidRPr="00F20E1D">
        <w:rPr>
          <w:rFonts w:ascii="Arial" w:hAnsi="Arial" w:cs="Arial"/>
          <w:bCs/>
          <w:noProof/>
          <w:color w:val="000000"/>
        </w:rPr>
        <w:t>arvinské kašny a fontány se chystají na zimu. Pracovníci Technických služeb Karviná nyní postupně zazimovávají všechny městské vodní prvky, aby je ochránili před mrazem a mohli je na jaře znovu spustit v bezchybném stavu.</w:t>
      </w:r>
    </w:p>
    <w:p w14:paraId="2D1DE91F" w14:textId="77777777" w:rsidR="00F20E1D" w:rsidRPr="00F20E1D" w:rsidRDefault="00F20E1D" w:rsidP="00F20E1D">
      <w:pPr>
        <w:rPr>
          <w:rFonts w:ascii="Arial" w:hAnsi="Arial" w:cs="Arial"/>
          <w:bCs/>
          <w:noProof/>
          <w:color w:val="000000"/>
        </w:rPr>
      </w:pPr>
    </w:p>
    <w:p w14:paraId="3CE92598" w14:textId="77777777" w:rsidR="00F20E1D" w:rsidRDefault="00F20E1D" w:rsidP="00F20E1D">
      <w:pPr>
        <w:rPr>
          <w:rFonts w:ascii="Arial" w:hAnsi="Arial" w:cs="Arial"/>
          <w:bCs/>
          <w:noProof/>
          <w:color w:val="000000"/>
        </w:rPr>
      </w:pPr>
      <w:r w:rsidRPr="00F20E1D">
        <w:rPr>
          <w:rFonts w:ascii="Arial" w:hAnsi="Arial" w:cs="Arial"/>
          <w:bCs/>
          <w:noProof/>
          <w:color w:val="000000"/>
        </w:rPr>
        <w:t>Zazimování se týká fontány se sousoším dvou puttů s delfínem v parku Boženy Němcové, fontány Mládí na Hrnčířské ulici, fontány s tuleněm u MěDK i litinové kašny na Masarykově náměstí.</w:t>
      </w:r>
    </w:p>
    <w:p w14:paraId="5ED88CDF" w14:textId="77777777" w:rsidR="00F20E1D" w:rsidRPr="00F20E1D" w:rsidRDefault="00F20E1D" w:rsidP="00F20E1D">
      <w:pPr>
        <w:rPr>
          <w:rFonts w:ascii="Arial" w:hAnsi="Arial" w:cs="Arial"/>
          <w:bCs/>
          <w:noProof/>
          <w:color w:val="000000"/>
        </w:rPr>
      </w:pPr>
    </w:p>
    <w:p w14:paraId="575408D7" w14:textId="77777777" w:rsidR="00F20E1D" w:rsidRDefault="00F20E1D" w:rsidP="00F20E1D">
      <w:pPr>
        <w:rPr>
          <w:rFonts w:ascii="Arial" w:hAnsi="Arial" w:cs="Arial"/>
          <w:bCs/>
          <w:noProof/>
          <w:color w:val="000000"/>
        </w:rPr>
      </w:pPr>
      <w:r w:rsidRPr="00F20E1D">
        <w:rPr>
          <w:rFonts w:ascii="Arial" w:hAnsi="Arial" w:cs="Arial"/>
          <w:bCs/>
          <w:i/>
          <w:iCs/>
          <w:noProof/>
          <w:color w:val="000000"/>
        </w:rPr>
        <w:t>„Jakmile teploty trvale klesnou, je potřeba celý systém vypustit, vyčistit a zabezpečit. Voda by mohla při mrazu poškodit čerpadla i další technologie, proto vše pečlivě rozebíráme, čistíme a ošetřujeme,“</w:t>
      </w:r>
      <w:r w:rsidRPr="00F20E1D">
        <w:rPr>
          <w:rFonts w:ascii="Arial" w:hAnsi="Arial" w:cs="Arial"/>
          <w:bCs/>
          <w:noProof/>
          <w:color w:val="000000"/>
        </w:rPr>
        <w:t xml:space="preserve"> vysvětlil Emil Dostál z Technických služeb Karviná.</w:t>
      </w:r>
    </w:p>
    <w:p w14:paraId="249E5B0F" w14:textId="77777777" w:rsidR="00F20E1D" w:rsidRPr="00F20E1D" w:rsidRDefault="00F20E1D" w:rsidP="00F20E1D">
      <w:pPr>
        <w:rPr>
          <w:rFonts w:ascii="Arial" w:hAnsi="Arial" w:cs="Arial"/>
          <w:bCs/>
          <w:noProof/>
          <w:color w:val="000000"/>
        </w:rPr>
      </w:pPr>
    </w:p>
    <w:p w14:paraId="4DE40B07" w14:textId="77777777" w:rsidR="00F20E1D" w:rsidRDefault="00F20E1D" w:rsidP="00F20E1D">
      <w:pPr>
        <w:rPr>
          <w:rFonts w:ascii="Arial" w:hAnsi="Arial" w:cs="Arial"/>
          <w:bCs/>
          <w:noProof/>
          <w:color w:val="000000"/>
        </w:rPr>
      </w:pPr>
      <w:r w:rsidRPr="00F20E1D">
        <w:rPr>
          <w:rFonts w:ascii="Arial" w:hAnsi="Arial" w:cs="Arial"/>
          <w:bCs/>
          <w:noProof/>
          <w:color w:val="000000"/>
        </w:rPr>
        <w:t>Součástí příprav je také kontrola čerpadel, čištění bazénů od listí a nečistot a odpojení mlžných bran i pitníků. Kalová čerpadla, která odvádějí dešťovou vodu, zůstávají v provozu i během zimy.</w:t>
      </w:r>
    </w:p>
    <w:p w14:paraId="38D792B3" w14:textId="77777777" w:rsidR="00F20E1D" w:rsidRPr="00F20E1D" w:rsidRDefault="00F20E1D" w:rsidP="00F20E1D">
      <w:pPr>
        <w:rPr>
          <w:rFonts w:ascii="Arial" w:hAnsi="Arial" w:cs="Arial"/>
          <w:bCs/>
          <w:noProof/>
          <w:color w:val="000000"/>
        </w:rPr>
      </w:pPr>
    </w:p>
    <w:p w14:paraId="4087ED1A" w14:textId="77777777" w:rsidR="00F20E1D" w:rsidRDefault="00F20E1D" w:rsidP="00F20E1D">
      <w:pPr>
        <w:rPr>
          <w:rFonts w:ascii="Arial" w:hAnsi="Arial" w:cs="Arial"/>
          <w:bCs/>
          <w:noProof/>
          <w:color w:val="000000"/>
        </w:rPr>
      </w:pPr>
      <w:r w:rsidRPr="00F20E1D">
        <w:rPr>
          <w:rFonts w:ascii="Arial" w:hAnsi="Arial" w:cs="Arial"/>
          <w:bCs/>
          <w:i/>
          <w:iCs/>
          <w:noProof/>
          <w:color w:val="000000"/>
        </w:rPr>
        <w:t>„Každý vodní prvek má svá specifika, proto je zazimování vždy individuální a vyžaduje pečlivou práci. Snažíme se, aby byly fontány nejen funkční, ale i pěkné na pohled,“</w:t>
      </w:r>
      <w:r w:rsidRPr="00F20E1D">
        <w:rPr>
          <w:rFonts w:ascii="Arial" w:hAnsi="Arial" w:cs="Arial"/>
          <w:bCs/>
          <w:noProof/>
          <w:color w:val="000000"/>
        </w:rPr>
        <w:t xml:space="preserve"> doplnil ředitel Technických služeb Karviná Zbyněk Gajdacz.</w:t>
      </w:r>
    </w:p>
    <w:p w14:paraId="0E6B1F85" w14:textId="77777777" w:rsidR="00F20E1D" w:rsidRPr="00F20E1D" w:rsidRDefault="00F20E1D" w:rsidP="00F20E1D">
      <w:pPr>
        <w:rPr>
          <w:rFonts w:ascii="Arial" w:hAnsi="Arial" w:cs="Arial"/>
          <w:bCs/>
          <w:noProof/>
          <w:color w:val="000000"/>
        </w:rPr>
      </w:pPr>
    </w:p>
    <w:p w14:paraId="1C4C49E5" w14:textId="77777777" w:rsidR="001B2332" w:rsidRDefault="001B2332" w:rsidP="001B2332">
      <w:pPr>
        <w:rPr>
          <w:rFonts w:ascii="Arial" w:hAnsi="Arial" w:cs="Arial"/>
          <w:bCs/>
          <w:noProof/>
          <w:color w:val="000000"/>
        </w:rPr>
      </w:pPr>
      <w:r w:rsidRPr="001B2332">
        <w:rPr>
          <w:rFonts w:ascii="Arial" w:hAnsi="Arial" w:cs="Arial"/>
          <w:bCs/>
          <w:noProof/>
          <w:color w:val="000000"/>
        </w:rPr>
        <w:t xml:space="preserve">Úplně první zazimování letos čeká také novou lázeňskou hudební fontánu v areálu Historických Lázní Darkov, která přitahovala pozornost návštěvníků kombinací vody, světla a hudby. Poslední letošní hudební představení se uskuteční 17. listopadu, poté bude fontána rovněž ochráněna před zimou. </w:t>
      </w:r>
    </w:p>
    <w:p w14:paraId="7AD6062A" w14:textId="77777777" w:rsidR="001B2332" w:rsidRDefault="001B2332" w:rsidP="001B2332">
      <w:pPr>
        <w:rPr>
          <w:rFonts w:ascii="Arial" w:hAnsi="Arial" w:cs="Arial"/>
          <w:bCs/>
          <w:noProof/>
          <w:color w:val="000000"/>
        </w:rPr>
      </w:pPr>
    </w:p>
    <w:p w14:paraId="6A368F54" w14:textId="35BBA5D7" w:rsidR="001B2332" w:rsidRDefault="001B2332" w:rsidP="001B2332">
      <w:pPr>
        <w:rPr>
          <w:rFonts w:ascii="Arial" w:hAnsi="Arial" w:cs="Arial"/>
          <w:bCs/>
          <w:noProof/>
          <w:color w:val="000000"/>
        </w:rPr>
      </w:pPr>
      <w:r w:rsidRPr="001B2332">
        <w:rPr>
          <w:rFonts w:ascii="Arial" w:hAnsi="Arial" w:cs="Arial"/>
          <w:bCs/>
          <w:noProof/>
          <w:color w:val="000000"/>
        </w:rPr>
        <w:t>V tento den bude připravena rozšířená produkce fontány, která vyvrcholí v 18 hodin slavnostním rozloučením se sezónou. O příjemnou atmosféru se postará také venkovní stánek s teplými nápoji a občerstvením.</w:t>
      </w:r>
    </w:p>
    <w:p w14:paraId="5D9679F4" w14:textId="77777777" w:rsidR="001B2332" w:rsidRPr="001B2332" w:rsidRDefault="001B2332" w:rsidP="001B2332">
      <w:pPr>
        <w:rPr>
          <w:rFonts w:ascii="Arial" w:hAnsi="Arial" w:cs="Arial"/>
          <w:bCs/>
          <w:noProof/>
          <w:color w:val="000000"/>
        </w:rPr>
      </w:pPr>
    </w:p>
    <w:p w14:paraId="4A2584D8" w14:textId="1920B7D8" w:rsidR="001B2332" w:rsidRDefault="001B2332" w:rsidP="001B2332">
      <w:pPr>
        <w:rPr>
          <w:rFonts w:ascii="Arial" w:hAnsi="Arial" w:cs="Arial"/>
          <w:bCs/>
          <w:noProof/>
          <w:color w:val="000000"/>
        </w:rPr>
      </w:pPr>
      <w:r w:rsidRPr="001B2332">
        <w:rPr>
          <w:rFonts w:ascii="Arial" w:hAnsi="Arial" w:cs="Arial"/>
          <w:bCs/>
          <w:i/>
          <w:iCs/>
          <w:noProof/>
          <w:color w:val="000000"/>
        </w:rPr>
        <w:t>„Po krásné sezóně přijde období ticha. Musíme fontánu ochránit před mrazem, aby nás na jaře mohla znovu potěšit. Rozloučení s hudební fontánou bude symbolickou tečkou za letošní lázeňskou sezónou,“</w:t>
      </w:r>
      <w:r w:rsidRPr="001B2332">
        <w:rPr>
          <w:rFonts w:ascii="Arial" w:hAnsi="Arial" w:cs="Arial"/>
          <w:bCs/>
          <w:noProof/>
          <w:color w:val="000000"/>
        </w:rPr>
        <w:t xml:space="preserve"> uvedla generální ředitelka Lázní Darkov</w:t>
      </w:r>
      <w:r w:rsidRPr="001B2332">
        <w:rPr>
          <w:rFonts w:ascii="Arial" w:hAnsi="Arial" w:cs="Arial"/>
          <w:bCs/>
          <w:noProof/>
          <w:color w:val="000000"/>
        </w:rPr>
        <w:t xml:space="preserve"> </w:t>
      </w:r>
      <w:r w:rsidRPr="001B2332">
        <w:rPr>
          <w:rFonts w:ascii="Arial" w:hAnsi="Arial" w:cs="Arial"/>
          <w:bCs/>
          <w:noProof/>
          <w:color w:val="000000"/>
        </w:rPr>
        <w:t>Pavlína Filipi.</w:t>
      </w:r>
    </w:p>
    <w:p w14:paraId="15BE7324" w14:textId="77777777" w:rsidR="001B2332" w:rsidRPr="001B2332" w:rsidRDefault="001B2332" w:rsidP="001B2332">
      <w:pPr>
        <w:rPr>
          <w:rFonts w:ascii="Arial" w:hAnsi="Arial" w:cs="Arial"/>
          <w:bCs/>
          <w:noProof/>
          <w:color w:val="000000"/>
        </w:rPr>
      </w:pPr>
    </w:p>
    <w:p w14:paraId="7BD644CE" w14:textId="524891DB" w:rsidR="00D85B36" w:rsidRDefault="00F20E1D" w:rsidP="00A04349">
      <w:pPr>
        <w:rPr>
          <w:rFonts w:ascii="Arial" w:hAnsi="Arial" w:cs="Arial"/>
          <w:bCs/>
          <w:noProof/>
          <w:color w:val="000000"/>
        </w:rPr>
      </w:pPr>
      <w:r w:rsidRPr="00F20E1D">
        <w:rPr>
          <w:rFonts w:ascii="Arial" w:hAnsi="Arial" w:cs="Arial"/>
          <w:bCs/>
          <w:noProof/>
          <w:color w:val="000000"/>
        </w:rPr>
        <w:t>Na jaře, jakmile se ustálí teploty, začne opačný proces – napouštění a testování. Po zimní pauze se fontány a kašny opět stanou přirozenou součástí života ve městě.</w:t>
      </w:r>
      <w:bookmarkEnd w:id="2"/>
    </w:p>
    <w:bookmarkEnd w:id="1"/>
    <w:p w14:paraId="22379306" w14:textId="77777777" w:rsidR="00D85B36" w:rsidRDefault="00D85B36" w:rsidP="00A04349">
      <w:pPr>
        <w:rPr>
          <w:rFonts w:ascii="Arial" w:hAnsi="Arial" w:cs="Arial"/>
          <w:bCs/>
          <w:noProof/>
          <w:color w:val="000000"/>
        </w:rPr>
      </w:pPr>
    </w:p>
    <w:p w14:paraId="07ADCAEC" w14:textId="77777777" w:rsidR="00D85B36" w:rsidRDefault="00D85B36" w:rsidP="00A04349">
      <w:pPr>
        <w:rPr>
          <w:rFonts w:ascii="Arial" w:hAnsi="Arial" w:cs="Arial"/>
          <w:bCs/>
          <w:noProof/>
          <w:color w:val="000000"/>
        </w:rPr>
      </w:pPr>
    </w:p>
    <w:p w14:paraId="27146DE8" w14:textId="77777777" w:rsidR="00D85B36" w:rsidRDefault="00D85B36" w:rsidP="00A04349">
      <w:pPr>
        <w:rPr>
          <w:rFonts w:ascii="Arial" w:hAnsi="Arial" w:cs="Arial"/>
          <w:bCs/>
          <w:noProof/>
          <w:color w:val="000000"/>
        </w:rPr>
      </w:pPr>
    </w:p>
    <w:p w14:paraId="20F5ED39" w14:textId="77777777" w:rsidR="00D85B36" w:rsidRDefault="00D85B36" w:rsidP="00A04349">
      <w:pPr>
        <w:rPr>
          <w:rFonts w:ascii="Arial" w:hAnsi="Arial" w:cs="Arial"/>
          <w:bCs/>
          <w:noProof/>
          <w:color w:val="000000"/>
        </w:rPr>
      </w:pPr>
    </w:p>
    <w:p w14:paraId="60D26C6C" w14:textId="77777777" w:rsidR="00D85B36" w:rsidRDefault="00D85B36" w:rsidP="00A04349">
      <w:pPr>
        <w:rPr>
          <w:rFonts w:ascii="Arial" w:hAnsi="Arial" w:cs="Arial"/>
          <w:bCs/>
          <w:noProof/>
          <w:color w:val="000000"/>
        </w:rPr>
      </w:pPr>
    </w:p>
    <w:p w14:paraId="36E79B72" w14:textId="77777777" w:rsidR="00D85B36" w:rsidRDefault="00D85B36" w:rsidP="00A04349">
      <w:pPr>
        <w:rPr>
          <w:rFonts w:ascii="Arial" w:hAnsi="Arial" w:cs="Arial"/>
          <w:bCs/>
          <w:noProof/>
          <w:color w:val="000000"/>
        </w:rPr>
      </w:pPr>
    </w:p>
    <w:p w14:paraId="3A44951A" w14:textId="77777777" w:rsidR="00D85B36" w:rsidRPr="00A04349" w:rsidRDefault="00D85B36" w:rsidP="00A04349">
      <w:pPr>
        <w:rPr>
          <w:rFonts w:ascii="Arial" w:hAnsi="Arial" w:cs="Arial"/>
          <w:bCs/>
          <w:noProof/>
          <w:color w:val="000000"/>
        </w:rPr>
      </w:pPr>
    </w:p>
    <w:p w14:paraId="5BE1A669" w14:textId="01347C6B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7ABA009A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4CB61AD1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012F9BF8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1A7F3CFB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1E533264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54CC67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78C0F70F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DD30302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3272C08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0D1139C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FEA264D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AECF0" w14:textId="77777777" w:rsidR="001F5345" w:rsidRDefault="001F5345">
      <w:r>
        <w:separator/>
      </w:r>
    </w:p>
  </w:endnote>
  <w:endnote w:type="continuationSeparator" w:id="0">
    <w:p w14:paraId="096A777E" w14:textId="77777777" w:rsidR="001F5345" w:rsidRDefault="001F5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F3638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0B602" w14:textId="77777777" w:rsidR="00960B6D" w:rsidRDefault="00000000">
    <w:pPr>
      <w:pStyle w:val="Zpat"/>
    </w:pPr>
    <w:r>
      <w:rPr>
        <w:noProof/>
      </w:rPr>
      <w:pict w14:anchorId="3650F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5A4933E3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45586BE6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64127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07051" w14:textId="77777777" w:rsidR="001F5345" w:rsidRDefault="001F5345">
      <w:r>
        <w:separator/>
      </w:r>
    </w:p>
  </w:footnote>
  <w:footnote w:type="continuationSeparator" w:id="0">
    <w:p w14:paraId="77193AAB" w14:textId="77777777" w:rsidR="001F5345" w:rsidRDefault="001F5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BB8DE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26988" w14:textId="77777777" w:rsidR="003614B4" w:rsidRDefault="003614B4">
    <w:pPr>
      <w:pStyle w:val="Zhlav"/>
    </w:pPr>
    <w:r>
      <w:tab/>
    </w:r>
    <w:r>
      <w:tab/>
    </w:r>
    <w:r w:rsidR="00000000">
      <w:pict w14:anchorId="16E6FB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99A1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2753704">
    <w:abstractNumId w:val="4"/>
  </w:num>
  <w:num w:numId="2" w16cid:durableId="834980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962699">
    <w:abstractNumId w:val="1"/>
  </w:num>
  <w:num w:numId="4" w16cid:durableId="1388722530">
    <w:abstractNumId w:val="8"/>
  </w:num>
  <w:num w:numId="5" w16cid:durableId="498084852">
    <w:abstractNumId w:val="3"/>
  </w:num>
  <w:num w:numId="6" w16cid:durableId="1904177595">
    <w:abstractNumId w:val="7"/>
  </w:num>
  <w:num w:numId="7" w16cid:durableId="1898588077">
    <w:abstractNumId w:val="0"/>
  </w:num>
  <w:num w:numId="8" w16cid:durableId="1072502922">
    <w:abstractNumId w:val="2"/>
  </w:num>
  <w:num w:numId="9" w16cid:durableId="767040794">
    <w:abstractNumId w:val="0"/>
  </w:num>
  <w:num w:numId="10" w16cid:durableId="829324605">
    <w:abstractNumId w:val="6"/>
  </w:num>
  <w:num w:numId="11" w16cid:durableId="1882941022">
    <w:abstractNumId w:val="9"/>
  </w:num>
  <w:num w:numId="12" w16cid:durableId="19505049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4349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502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3D4D"/>
    <w:rsid w:val="001A61D5"/>
    <w:rsid w:val="001A665D"/>
    <w:rsid w:val="001A70EF"/>
    <w:rsid w:val="001A7FC4"/>
    <w:rsid w:val="001B2332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5345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01A2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9BB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349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B36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42F4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E1D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D137F"/>
  <w15:chartTrackingRefBased/>
  <w15:docId w15:val="{50EA09C3-2439-4701-B0FE-9F0D7B5E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159</TotalTime>
  <Pages>2</Pages>
  <Words>415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2859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3</cp:revision>
  <cp:lastPrinted>2025-01-29T10:55:00Z</cp:lastPrinted>
  <dcterms:created xsi:type="dcterms:W3CDTF">2025-11-10T14:41:00Z</dcterms:created>
  <dcterms:modified xsi:type="dcterms:W3CDTF">2025-11-12T12:09:00Z</dcterms:modified>
</cp:coreProperties>
</file>