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E28E" w14:textId="77777777" w:rsidR="00AE77F7" w:rsidRPr="00EB72E7" w:rsidRDefault="00AE77F7" w:rsidP="00EB72E7">
      <w:pPr>
        <w:pStyle w:val="lnekText"/>
        <w:tabs>
          <w:tab w:val="clear" w:pos="357"/>
          <w:tab w:val="clear" w:pos="907"/>
        </w:tabs>
        <w:ind w:left="0" w:firstLine="0"/>
        <w:jc w:val="both"/>
        <w:rPr>
          <w:highlight w:val="yellow"/>
        </w:rPr>
      </w:pPr>
    </w:p>
    <w:p w14:paraId="55CDA78F" w14:textId="3D99DC2B" w:rsidR="00041E0B" w:rsidRPr="00D1171D" w:rsidRDefault="00041E0B" w:rsidP="00041E0B">
      <w:pPr>
        <w:jc w:val="both"/>
        <w:rPr>
          <w:color w:val="000000" w:themeColor="text1"/>
        </w:rPr>
      </w:pPr>
      <w:r w:rsidRPr="00D1171D">
        <w:rPr>
          <w:color w:val="000000" w:themeColor="text1"/>
        </w:rPr>
        <w:t xml:space="preserve">Příloha č. </w:t>
      </w:r>
      <w:r>
        <w:rPr>
          <w:color w:val="000000" w:themeColor="text1"/>
        </w:rPr>
        <w:t>4</w:t>
      </w:r>
      <w:r w:rsidRPr="00D1171D">
        <w:rPr>
          <w:color w:val="000000" w:themeColor="text1"/>
        </w:rPr>
        <w:t xml:space="preserve"> Programu pro poskytování návratných finančních výpomocí „Kotlíkové dotace v Moravskoslezském kraji – </w:t>
      </w:r>
      <w:r w:rsidR="00073C22">
        <w:rPr>
          <w:color w:val="000000" w:themeColor="text1"/>
        </w:rPr>
        <w:t>4</w:t>
      </w:r>
      <w:bookmarkStart w:id="0" w:name="_GoBack"/>
      <w:bookmarkEnd w:id="0"/>
      <w:r w:rsidRPr="00D1171D">
        <w:rPr>
          <w:color w:val="000000" w:themeColor="text1"/>
        </w:rPr>
        <w:t>. výzva“</w:t>
      </w:r>
    </w:p>
    <w:p w14:paraId="4DA1EF7E" w14:textId="77777777" w:rsidR="00041E0B" w:rsidRDefault="00041E0B" w:rsidP="00041E0B">
      <w:pPr>
        <w:rPr>
          <w:rFonts w:cs="Times New Roman"/>
          <w:szCs w:val="20"/>
        </w:rPr>
      </w:pPr>
    </w:p>
    <w:p w14:paraId="586D86BE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szCs w:val="20"/>
          <w:lang w:eastAsia="cs-CZ"/>
        </w:rPr>
      </w:pPr>
      <w:r w:rsidRPr="00282918">
        <w:rPr>
          <w:rFonts w:eastAsia="Times New Roman" w:cs="Arial"/>
          <w:b/>
          <w:szCs w:val="20"/>
          <w:lang w:eastAsia="cs-CZ"/>
        </w:rPr>
        <w:t>ČESTNÉ PROHLÁŠENÍ</w:t>
      </w:r>
    </w:p>
    <w:p w14:paraId="7CD71C48" w14:textId="77777777" w:rsidR="00041E0B" w:rsidRDefault="00041E0B" w:rsidP="00041E0B">
      <w:pPr>
        <w:rPr>
          <w:rFonts w:cs="Arial"/>
          <w:szCs w:val="20"/>
        </w:rPr>
      </w:pPr>
    </w:p>
    <w:p w14:paraId="6365009F" w14:textId="77777777" w:rsidR="00041E0B" w:rsidRDefault="00041E0B" w:rsidP="00041E0B">
      <w:pPr>
        <w:pStyle w:val="Default"/>
        <w:spacing w:before="120" w:after="120"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Žadatel: </w:t>
      </w:r>
    </w:p>
    <w:p w14:paraId="34D5C761" w14:textId="77777777" w:rsidR="00041E0B" w:rsidRDefault="00041E0B" w:rsidP="00041E0B">
      <w:pPr>
        <w:pStyle w:val="Default"/>
        <w:spacing w:before="120" w:after="12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příjmení: …………………………………………..……………… </w:t>
      </w:r>
      <w:r w:rsidRPr="008B0E8B">
        <w:rPr>
          <w:bCs/>
          <w:sz w:val="22"/>
          <w:szCs w:val="22"/>
        </w:rPr>
        <w:t>Rodné číslo</w:t>
      </w:r>
      <w:r w:rsidRPr="008B0E8B">
        <w:rPr>
          <w:sz w:val="22"/>
          <w:szCs w:val="22"/>
        </w:rPr>
        <w:t>: ………</w:t>
      </w:r>
      <w:r>
        <w:rPr>
          <w:sz w:val="22"/>
          <w:szCs w:val="22"/>
        </w:rPr>
        <w:t>….</w:t>
      </w:r>
      <w:r w:rsidRPr="008B0E8B">
        <w:rPr>
          <w:sz w:val="22"/>
          <w:szCs w:val="22"/>
        </w:rPr>
        <w:t>………………..…………………</w:t>
      </w:r>
    </w:p>
    <w:p w14:paraId="084E9222" w14:textId="77777777" w:rsidR="00041E0B" w:rsidRDefault="00041E0B" w:rsidP="00041E0B">
      <w:pPr>
        <w:pStyle w:val="Default"/>
        <w:spacing w:before="120" w:after="120" w:line="480" w:lineRule="auto"/>
        <w:rPr>
          <w:sz w:val="22"/>
          <w:szCs w:val="22"/>
        </w:rPr>
      </w:pPr>
      <w:r>
        <w:rPr>
          <w:sz w:val="22"/>
          <w:szCs w:val="22"/>
        </w:rPr>
        <w:t>Adresa bydliště: …………………………………………………………………………………………………………………………………</w:t>
      </w:r>
    </w:p>
    <w:p w14:paraId="4948D72D" w14:textId="77777777" w:rsidR="00041E0B" w:rsidRPr="00282918" w:rsidRDefault="00041E0B" w:rsidP="00041E0B">
      <w:pPr>
        <w:rPr>
          <w:rFonts w:cs="Arial"/>
          <w:szCs w:val="20"/>
        </w:rPr>
      </w:pPr>
    </w:p>
    <w:p w14:paraId="0A73B55D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before="120" w:after="0" w:line="216" w:lineRule="auto"/>
        <w:rPr>
          <w:rFonts w:eastAsia="Times New Roman" w:cs="Arial"/>
          <w:i/>
          <w:szCs w:val="20"/>
          <w:lang w:eastAsia="cs-CZ"/>
        </w:rPr>
      </w:pPr>
      <w:r w:rsidRPr="00282918">
        <w:rPr>
          <w:rFonts w:eastAsia="Times New Roman" w:cs="Arial"/>
          <w:i/>
          <w:szCs w:val="20"/>
          <w:lang w:eastAsia="cs-CZ"/>
        </w:rPr>
        <w:t>Prohlašuji, že</w:t>
      </w:r>
      <w:r>
        <w:rPr>
          <w:rFonts w:eastAsia="Times New Roman" w:cs="Arial"/>
          <w:i/>
          <w:szCs w:val="20"/>
          <w:lang w:eastAsia="cs-CZ"/>
        </w:rPr>
        <w:t xml:space="preserve"> ke dni podpisu tohoto prohlášení</w:t>
      </w:r>
      <w:r w:rsidRPr="00282918">
        <w:rPr>
          <w:rFonts w:eastAsia="Times New Roman" w:cs="Arial"/>
          <w:i/>
          <w:szCs w:val="20"/>
          <w:lang w:eastAsia="cs-CZ"/>
        </w:rPr>
        <w:t>:</w:t>
      </w:r>
    </w:p>
    <w:p w14:paraId="1401665D" w14:textId="77777777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  <w:r w:rsidRPr="00282918">
        <w:rPr>
          <w:rFonts w:eastAsia="Times New Roman" w:cs="Arial"/>
          <w:color w:val="000000"/>
          <w:szCs w:val="20"/>
          <w:lang w:eastAsia="cs-CZ"/>
        </w:rPr>
        <w:t>mám vypořádány závazky vůči statutárnímu městu Karviná,</w:t>
      </w:r>
    </w:p>
    <w:p w14:paraId="14C0AC65" w14:textId="77777777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v</w:t>
      </w:r>
      <w:r w:rsidRPr="00282918">
        <w:rPr>
          <w:rFonts w:eastAsia="Times New Roman" w:cs="Arial"/>
          <w:color w:val="000000"/>
          <w:szCs w:val="20"/>
          <w:lang w:eastAsia="cs-CZ"/>
        </w:rPr>
        <w:t>yplněním a podpisem Žádosti a Čestného prohlášení beru na vědomí, že statutární město Karviná, Fryštátská 72/1, 733 24 Karviná, IČO 00297534,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 a o volném pohybu těchto údajů a o zrušení směrnice 95/46/ES.</w:t>
      </w:r>
    </w:p>
    <w:p w14:paraId="3EA2516B" w14:textId="77777777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zCs w:val="20"/>
          <w:lang w:eastAsia="cs-CZ"/>
        </w:rPr>
      </w:pPr>
      <w:r w:rsidRPr="00282918">
        <w:rPr>
          <w:rFonts w:eastAsia="Times New Roman" w:cs="Arial"/>
          <w:szCs w:val="20"/>
          <w:lang w:eastAsia="cs-CZ"/>
        </w:rPr>
        <w:t xml:space="preserve">není vůči mně v právní moci žádné soudní rozhodnutí, či rozhodnutí správního, daňového či jiného orgánu veřejné správy na plnění, které by mohlo být důvodem exekuce, a že takovéto exekuční řízení nebylo zahájeno. </w:t>
      </w:r>
    </w:p>
    <w:p w14:paraId="741A4E95" w14:textId="77777777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zCs w:val="20"/>
          <w:lang w:eastAsia="cs-CZ"/>
        </w:rPr>
      </w:pPr>
      <w:r w:rsidRPr="00282918">
        <w:rPr>
          <w:rFonts w:eastAsia="Times New Roman" w:cs="Arial"/>
          <w:szCs w:val="20"/>
          <w:lang w:eastAsia="cs-CZ"/>
        </w:rPr>
        <w:t>nemám k datu podání žádosti evidovány žádné závazky po splatnosti u finančního</w:t>
      </w:r>
      <w:r w:rsidRPr="00282918">
        <w:rPr>
          <w:rFonts w:eastAsia="Times New Roman" w:cs="Arial"/>
          <w:szCs w:val="20"/>
          <w:lang w:eastAsia="cs-CZ"/>
        </w:rPr>
        <w:br/>
        <w:t xml:space="preserve">úřadu, vůči státu, u orgánu veřejné správy, u peněžního ústavu apod. </w:t>
      </w:r>
    </w:p>
    <w:p w14:paraId="3045ACBB" w14:textId="77777777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  <w:r w:rsidRPr="00282918">
        <w:rPr>
          <w:rFonts w:eastAsia="Times New Roman" w:cs="Arial"/>
          <w:szCs w:val="20"/>
          <w:lang w:eastAsia="cs-CZ"/>
        </w:rPr>
        <w:t xml:space="preserve">nebyl vůči mně podán návrh na zahájení insolvenčního řízení a neexistují žádné skutečnosti, které by umožňovaly či vedly k zahájení insolvenčního řízení na můj majetek z hlediska zákonných předpokladů, a to ani v dohledné budoucnosti nejméně 1 roku. </w:t>
      </w:r>
    </w:p>
    <w:p w14:paraId="7C004C7C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color w:val="000000"/>
          <w:szCs w:val="20"/>
          <w:lang w:eastAsia="cs-CZ"/>
        </w:rPr>
      </w:pPr>
    </w:p>
    <w:p w14:paraId="328326FC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color w:val="000000"/>
          <w:szCs w:val="20"/>
          <w:lang w:eastAsia="cs-CZ"/>
        </w:rPr>
      </w:pPr>
    </w:p>
    <w:p w14:paraId="6C7B67C9" w14:textId="77777777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i/>
          <w:szCs w:val="20"/>
          <w:lang w:eastAsia="cs-CZ"/>
        </w:rPr>
      </w:pPr>
    </w:p>
    <w:p w14:paraId="55498CD8" w14:textId="77777777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i/>
          <w:szCs w:val="20"/>
          <w:lang w:eastAsia="cs-CZ"/>
        </w:rPr>
      </w:pPr>
    </w:p>
    <w:p w14:paraId="01AD1A02" w14:textId="77777777" w:rsidR="00041E0B" w:rsidRPr="00283F69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szCs w:val="20"/>
          <w:lang w:eastAsia="cs-CZ"/>
        </w:rPr>
      </w:pPr>
    </w:p>
    <w:p w14:paraId="68CB628A" w14:textId="77777777" w:rsidR="00041E0B" w:rsidRPr="00283F69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szCs w:val="20"/>
          <w:lang w:eastAsia="cs-CZ"/>
        </w:rPr>
      </w:pPr>
      <w:r w:rsidRPr="00283F69">
        <w:rPr>
          <w:rFonts w:eastAsia="Times New Roman" w:cs="Arial"/>
          <w:szCs w:val="20"/>
          <w:lang w:eastAsia="cs-CZ"/>
        </w:rPr>
        <w:t>V Karviné dne: ...................................                                 ........................................................</w:t>
      </w:r>
    </w:p>
    <w:p w14:paraId="5D904198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i/>
          <w:szCs w:val="20"/>
          <w:lang w:eastAsia="cs-CZ"/>
        </w:rPr>
      </w:pPr>
      <w:r w:rsidRPr="00282918">
        <w:rPr>
          <w:rFonts w:eastAsia="Times New Roman" w:cs="Arial"/>
          <w:i/>
          <w:szCs w:val="20"/>
          <w:lang w:eastAsia="cs-CZ"/>
        </w:rPr>
        <w:t xml:space="preserve">                                                                                                      Podpis </w:t>
      </w:r>
    </w:p>
    <w:p w14:paraId="02313F8F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i/>
          <w:szCs w:val="20"/>
          <w:lang w:eastAsia="cs-CZ"/>
        </w:rPr>
      </w:pPr>
    </w:p>
    <w:p w14:paraId="36601489" w14:textId="77777777" w:rsidR="00041E0B" w:rsidRDefault="00041E0B" w:rsidP="00041E0B">
      <w:pPr>
        <w:rPr>
          <w:rFonts w:cs="Times New Roman"/>
          <w:szCs w:val="20"/>
        </w:rPr>
      </w:pPr>
    </w:p>
    <w:p w14:paraId="1F009F78" w14:textId="77777777" w:rsidR="00041E0B" w:rsidRDefault="00041E0B" w:rsidP="00041E0B"/>
    <w:p w14:paraId="75F284F3" w14:textId="77777777" w:rsidR="00041E0B" w:rsidRDefault="00041E0B" w:rsidP="00041E0B"/>
    <w:p w14:paraId="73E34D9E" w14:textId="77777777" w:rsidR="00041E0B" w:rsidRDefault="00041E0B" w:rsidP="00041E0B">
      <w:pPr>
        <w:jc w:val="both"/>
      </w:pPr>
    </w:p>
    <w:p w14:paraId="19AECD0A" w14:textId="77777777" w:rsidR="00041E0B" w:rsidRDefault="00041E0B" w:rsidP="00041E0B">
      <w:pPr>
        <w:jc w:val="both"/>
      </w:pPr>
    </w:p>
    <w:p w14:paraId="63C7A400" w14:textId="77777777" w:rsidR="00041E0B" w:rsidRDefault="00041E0B" w:rsidP="00041E0B">
      <w:pPr>
        <w:jc w:val="both"/>
      </w:pPr>
    </w:p>
    <w:p w14:paraId="7918ED5B" w14:textId="77777777" w:rsidR="00041E0B" w:rsidRDefault="00041E0B" w:rsidP="00041E0B">
      <w:pPr>
        <w:jc w:val="both"/>
      </w:pPr>
    </w:p>
    <w:p w14:paraId="0C3255DB" w14:textId="77777777" w:rsidR="00041E0B" w:rsidRDefault="00041E0B" w:rsidP="00041E0B">
      <w:pPr>
        <w:jc w:val="both"/>
      </w:pPr>
    </w:p>
    <w:sectPr w:rsidR="00041E0B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061A4" w14:textId="77777777" w:rsidR="003C53EB" w:rsidRDefault="003C53EB" w:rsidP="00850C16">
      <w:pPr>
        <w:spacing w:after="0" w:line="240" w:lineRule="auto"/>
      </w:pPr>
      <w:r>
        <w:separator/>
      </w:r>
    </w:p>
  </w:endnote>
  <w:endnote w:type="continuationSeparator" w:id="0">
    <w:p w14:paraId="1CF1BA8D" w14:textId="77777777" w:rsidR="003C53EB" w:rsidRDefault="003C53E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3C53EB" w:rsidRPr="00850C16" w14:paraId="0B03B763" w14:textId="77777777" w:rsidTr="008E35F8">
      <w:tc>
        <w:tcPr>
          <w:tcW w:w="6771" w:type="dxa"/>
        </w:tcPr>
        <w:p w14:paraId="718278A5" w14:textId="77777777" w:rsidR="003C53EB" w:rsidRPr="00850C16" w:rsidRDefault="003C53E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5B4F73" w14:textId="77777777" w:rsidR="003C53EB" w:rsidRPr="00850C16" w:rsidRDefault="003C53EB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3C53EB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3C53EB" w:rsidRPr="00850C16" w:rsidRDefault="003C53EB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3730789A" w:rsidR="003C53EB" w:rsidRPr="00850C16" w:rsidRDefault="003C53EB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073C22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073C22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3C53EB" w:rsidRPr="00850C16" w:rsidRDefault="003C53EB">
    <w:pPr>
      <w:pStyle w:val="Zpat"/>
      <w:rPr>
        <w:sz w:val="12"/>
        <w:szCs w:val="12"/>
      </w:rPr>
    </w:pPr>
  </w:p>
  <w:p w14:paraId="44BA5A8A" w14:textId="77777777" w:rsidR="003C53EB" w:rsidRPr="00850C16" w:rsidRDefault="003C53EB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132C" w14:textId="77777777" w:rsidR="003C53EB" w:rsidRDefault="003C53EB" w:rsidP="00850C16">
      <w:pPr>
        <w:spacing w:after="0" w:line="240" w:lineRule="auto"/>
      </w:pPr>
      <w:r>
        <w:separator/>
      </w:r>
    </w:p>
  </w:footnote>
  <w:footnote w:type="continuationSeparator" w:id="0">
    <w:p w14:paraId="2F92B414" w14:textId="77777777" w:rsidR="003C53EB" w:rsidRDefault="003C53EB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3C22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44C1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6B8E-9ED7-415C-8F24-4CC90295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Mináriková Nikola</cp:lastModifiedBy>
  <cp:revision>3</cp:revision>
  <cp:lastPrinted>2019-06-26T13:30:00Z</cp:lastPrinted>
  <dcterms:created xsi:type="dcterms:W3CDTF">2019-06-26T15:14:00Z</dcterms:created>
  <dcterms:modified xsi:type="dcterms:W3CDTF">2022-05-31T10:51:00Z</dcterms:modified>
</cp:coreProperties>
</file>