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E8580" w14:textId="77777777" w:rsidR="00FA0A2B" w:rsidRPr="00C64402" w:rsidRDefault="00000000" w:rsidP="00C64402">
      <w:pPr>
        <w:pStyle w:val="Nzev"/>
      </w:pPr>
      <w:sdt>
        <w:sdtPr>
          <w:alias w:val="Předmět"/>
          <w:tag w:val="Předmět"/>
          <w:id w:val="102588986"/>
          <w:lock w:val="sdtContentLocked"/>
          <w:placeholder>
            <w:docPart w:val="8D086A9B705F4EAD9E80112FD57C460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790F82">
            <w:t>Příloha</w:t>
          </w:r>
        </w:sdtContent>
      </w:sdt>
    </w:p>
    <w:p w14:paraId="3A36ABD4" w14:textId="53061AC0" w:rsidR="00AE3227" w:rsidRPr="00262298" w:rsidRDefault="00D55000" w:rsidP="00262298">
      <w:pPr>
        <w:pStyle w:val="Podnadpis"/>
        <w:rPr>
          <w:i/>
        </w:rPr>
      </w:pPr>
      <w:sdt>
        <w:sdtPr>
          <w:rPr>
            <w:sz w:val="22"/>
          </w:rPr>
          <w:alias w:val="Název"/>
          <w:tag w:val="Název"/>
          <w:id w:val="5335538"/>
          <w:lock w:val="sdtLocked"/>
          <w:placeholder>
            <w:docPart w:val="C1E66EDF0E5F48E2A5391B89292ADA9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D55000">
            <w:rPr>
              <w:sz w:val="22"/>
            </w:rPr>
            <w:t>Přehled schválených dotací z rozpočtu Odboru sociálního v rámci dotačního programu Podpora činnosti spolků zaměřených na podporu osob se zdravotním postižením nebo zdravotním omezením pro rok 2025.</w:t>
          </w:r>
        </w:sdtContent>
      </w:sdt>
    </w:p>
    <w:tbl>
      <w:tblPr>
        <w:tblStyle w:val="Mkatabulky"/>
        <w:tblW w:w="9634" w:type="dxa"/>
        <w:jc w:val="right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134"/>
        <w:gridCol w:w="1701"/>
        <w:gridCol w:w="1276"/>
        <w:gridCol w:w="1134"/>
        <w:gridCol w:w="1559"/>
      </w:tblGrid>
      <w:tr w:rsidR="00AE3227" w:rsidRPr="004041D6" w14:paraId="6F3EE49B" w14:textId="77777777" w:rsidTr="006771D7">
        <w:trPr>
          <w:trHeight w:val="1126"/>
          <w:jc w:val="right"/>
        </w:trPr>
        <w:tc>
          <w:tcPr>
            <w:tcW w:w="56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5E6ACA11" w14:textId="77777777" w:rsidR="00AE3227" w:rsidRPr="004041D6" w:rsidRDefault="00BB7630" w:rsidP="00103A41">
            <w:pPr>
              <w:spacing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Poř. č</w:t>
            </w:r>
            <w:r w:rsidR="00AE3227" w:rsidRPr="004041D6">
              <w:rPr>
                <w:sz w:val="16"/>
                <w:szCs w:val="16"/>
              </w:rPr>
              <w:t>íslo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41D6D727" w14:textId="77777777" w:rsidR="00AE3227" w:rsidRPr="004041D6" w:rsidRDefault="00AE3227" w:rsidP="00103A41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4041D6">
              <w:rPr>
                <w:sz w:val="16"/>
                <w:szCs w:val="16"/>
              </w:rPr>
              <w:t>Žadatel/Příjemce dotace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A08B900" w14:textId="77777777" w:rsidR="00AE3227" w:rsidRPr="004041D6" w:rsidRDefault="00AE3227" w:rsidP="00103A41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4041D6">
              <w:rPr>
                <w:sz w:val="16"/>
                <w:szCs w:val="16"/>
              </w:rPr>
              <w:t>IČ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BAE19ED" w14:textId="77777777" w:rsidR="006771D7" w:rsidRPr="006771D7" w:rsidRDefault="006771D7" w:rsidP="00103A41">
            <w:pPr>
              <w:spacing w:line="480" w:lineRule="auto"/>
              <w:jc w:val="center"/>
              <w:rPr>
                <w:b/>
                <w:sz w:val="16"/>
                <w:szCs w:val="16"/>
              </w:rPr>
            </w:pPr>
            <w:r w:rsidRPr="006771D7">
              <w:rPr>
                <w:b/>
                <w:sz w:val="16"/>
                <w:szCs w:val="16"/>
              </w:rPr>
              <w:t>Titul</w:t>
            </w:r>
          </w:p>
          <w:p w14:paraId="11258CA4" w14:textId="77777777" w:rsidR="00AE3227" w:rsidRPr="004041D6" w:rsidRDefault="00AE3227" w:rsidP="00103A41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4041D6">
              <w:rPr>
                <w:sz w:val="16"/>
                <w:szCs w:val="16"/>
              </w:rPr>
              <w:t>Název projektu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20" w:color="auto" w:fill="auto"/>
          </w:tcPr>
          <w:p w14:paraId="689126A6" w14:textId="77777777" w:rsidR="00AE3227" w:rsidRPr="004041D6" w:rsidRDefault="00AE3227" w:rsidP="00103A41">
            <w:pPr>
              <w:spacing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Celkové náklady na projekt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23849B8D" w14:textId="77777777" w:rsidR="00AE3227" w:rsidRPr="004041D6" w:rsidRDefault="00AE3227" w:rsidP="00103A41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4041D6">
              <w:rPr>
                <w:sz w:val="16"/>
                <w:szCs w:val="16"/>
              </w:rPr>
              <w:t xml:space="preserve">Požadovaná dotace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3150439E" w14:textId="7807CEED" w:rsidR="00AE3227" w:rsidRPr="004041D6" w:rsidRDefault="00262298" w:rsidP="00103A41">
            <w:pPr>
              <w:spacing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Schválená</w:t>
            </w:r>
            <w:r w:rsidR="00AE3227" w:rsidRPr="004041D6">
              <w:rPr>
                <w:sz w:val="16"/>
                <w:szCs w:val="16"/>
              </w:rPr>
              <w:t xml:space="preserve"> výše dotace </w:t>
            </w:r>
          </w:p>
        </w:tc>
      </w:tr>
      <w:tr w:rsidR="004C4F01" w14:paraId="6C4A54DA" w14:textId="77777777" w:rsidTr="006771D7">
        <w:trPr>
          <w:trHeight w:val="888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F0D7" w14:textId="77777777" w:rsidR="004C4F01" w:rsidRPr="00557695" w:rsidRDefault="004C4F01" w:rsidP="008306D5">
            <w:pPr>
              <w:jc w:val="center"/>
              <w:rPr>
                <w:rFonts w:cs="Arial"/>
                <w:sz w:val="16"/>
                <w:szCs w:val="16"/>
              </w:rPr>
            </w:pPr>
            <w:r w:rsidRPr="00557695">
              <w:rPr>
                <w:rFonts w:cs="Arial"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3C8D" w14:textId="77777777" w:rsidR="004C4F01" w:rsidRDefault="004C4F01" w:rsidP="008306D5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ONKO Naděje, spolek onkologických pacientů Karviná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7BBE6" w14:textId="77777777" w:rsidR="004C4F01" w:rsidRDefault="004C4F01" w:rsidP="008306D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DE035C0" w14:textId="77777777" w:rsidR="004C4F01" w:rsidRPr="00195FC7" w:rsidRDefault="004C4F01" w:rsidP="008306D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ar-SA"/>
              </w:rPr>
            </w:pPr>
            <w:r w:rsidRPr="00195FC7">
              <w:rPr>
                <w:rFonts w:ascii="Calibri" w:hAnsi="Calibri" w:cs="Calibri"/>
                <w:color w:val="000000"/>
                <w:sz w:val="18"/>
                <w:szCs w:val="18"/>
              </w:rPr>
              <w:t>26603900</w:t>
            </w:r>
          </w:p>
          <w:p w14:paraId="1D7B06BB" w14:textId="77777777" w:rsidR="004C4F01" w:rsidRDefault="004C4F01" w:rsidP="008306D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3BDF0B4" w14:textId="77777777" w:rsidR="004C4F01" w:rsidRPr="00557695" w:rsidRDefault="004C4F01" w:rsidP="004C4F0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E8C7" w14:textId="77777777" w:rsidR="006771D7" w:rsidRPr="006771D7" w:rsidRDefault="006771D7" w:rsidP="006771D7">
            <w:pPr>
              <w:jc w:val="center"/>
              <w:rPr>
                <w:rFonts w:ascii="Calibri" w:hAnsi="Calibri" w:cs="Calibri"/>
                <w:b/>
                <w:iCs/>
                <w:color w:val="000000"/>
              </w:rPr>
            </w:pPr>
            <w:r w:rsidRPr="006771D7">
              <w:rPr>
                <w:rFonts w:ascii="Calibri" w:hAnsi="Calibri" w:cs="Calibri"/>
                <w:b/>
                <w:iCs/>
                <w:color w:val="000000"/>
              </w:rPr>
              <w:t>A</w:t>
            </w:r>
          </w:p>
          <w:p w14:paraId="283A0DC2" w14:textId="77777777" w:rsidR="004C4F01" w:rsidRPr="00AD4E50" w:rsidRDefault="004C4F01" w:rsidP="006771D7">
            <w:pPr>
              <w:rPr>
                <w:rFonts w:ascii="Calibri" w:hAnsi="Calibri" w:cs="Calibri"/>
                <w:iCs/>
                <w:color w:val="000000"/>
                <w:highlight w:val="yellow"/>
              </w:rPr>
            </w:pPr>
            <w:r w:rsidRPr="00AD4E50">
              <w:rPr>
                <w:rFonts w:ascii="Calibri" w:hAnsi="Calibri" w:cs="Calibri"/>
                <w:iCs/>
                <w:color w:val="000000"/>
              </w:rPr>
              <w:t xml:space="preserve">Zkvalitnění </w:t>
            </w:r>
            <w:r>
              <w:rPr>
                <w:rFonts w:ascii="Calibri" w:hAnsi="Calibri" w:cs="Calibri"/>
                <w:iCs/>
                <w:color w:val="000000"/>
              </w:rPr>
              <w:t xml:space="preserve">života onkologických pacientů </w:t>
            </w:r>
            <w:r w:rsidR="00753648">
              <w:rPr>
                <w:rFonts w:ascii="Calibri" w:hAnsi="Calibri" w:cs="Calibri"/>
                <w:iCs/>
                <w:color w:val="000000"/>
              </w:rPr>
              <w:t xml:space="preserve">v </w:t>
            </w:r>
            <w:r w:rsidRPr="00AD4E50">
              <w:rPr>
                <w:rFonts w:ascii="Calibri" w:hAnsi="Calibri" w:cs="Calibri"/>
                <w:iCs/>
                <w:color w:val="000000"/>
              </w:rPr>
              <w:t>Karvin</w:t>
            </w:r>
            <w:r w:rsidR="00753648">
              <w:rPr>
                <w:rFonts w:ascii="Calibri" w:hAnsi="Calibri" w:cs="Calibri"/>
                <w:iCs/>
                <w:color w:val="000000"/>
              </w:rPr>
              <w:t>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A1DE" w14:textId="2D0ED4B3" w:rsidR="004C4F01" w:rsidRPr="00357D9D" w:rsidRDefault="00FF4A27" w:rsidP="00633C58">
            <w:pPr>
              <w:jc w:val="right"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115 200</w:t>
            </w:r>
            <w:r w:rsidR="004C4F01" w:rsidRPr="00357D9D">
              <w:rPr>
                <w:rFonts w:ascii="Calibri" w:hAnsi="Calibri" w:cs="Calibri"/>
                <w:color w:val="000000"/>
              </w:rPr>
              <w:t xml:space="preserve">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AC0C" w14:textId="582A3B74" w:rsidR="004C4F01" w:rsidRPr="00AE3227" w:rsidRDefault="00FF4A27" w:rsidP="00633C58">
            <w:pPr>
              <w:jc w:val="right"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35 5</w:t>
            </w:r>
            <w:r w:rsidR="004C4F01" w:rsidRPr="00AE3227">
              <w:rPr>
                <w:rFonts w:ascii="Calibri" w:hAnsi="Calibri" w:cs="Calibri"/>
                <w:color w:val="000000"/>
              </w:rPr>
              <w:t>00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1F81" w14:textId="7C938C1A" w:rsidR="004C4F01" w:rsidRPr="00AE3227" w:rsidRDefault="00FF4A27" w:rsidP="00633C5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  <w:r w:rsidR="004C4F01">
              <w:rPr>
                <w:rFonts w:ascii="Calibri" w:hAnsi="Calibri" w:cs="Calibri"/>
                <w:b/>
                <w:bCs/>
                <w:color w:val="000000"/>
              </w:rPr>
              <w:t xml:space="preserve"> 0</w:t>
            </w:r>
            <w:r w:rsidR="004C4F01" w:rsidRPr="00AE3227">
              <w:rPr>
                <w:rFonts w:ascii="Calibri" w:hAnsi="Calibri" w:cs="Calibri"/>
                <w:b/>
                <w:bCs/>
                <w:color w:val="000000"/>
              </w:rPr>
              <w:t>00 Kč</w:t>
            </w:r>
          </w:p>
        </w:tc>
      </w:tr>
      <w:tr w:rsidR="004D0DDB" w14:paraId="5FBB857D" w14:textId="77777777" w:rsidTr="006771D7">
        <w:trPr>
          <w:trHeight w:val="888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29DA" w14:textId="77777777" w:rsidR="004D0DDB" w:rsidRPr="00557695" w:rsidRDefault="004D0DDB" w:rsidP="004D0DD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775F" w14:textId="77777777" w:rsidR="004D0DDB" w:rsidRDefault="004D0DDB" w:rsidP="004D0DD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Sjednocená organizace nevidomých a slabozrakých České republiky, zapsaný spolek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055FF" w14:textId="77777777" w:rsidR="004D0DDB" w:rsidRDefault="004D0DDB" w:rsidP="004D0DD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3BFF359" w14:textId="77777777" w:rsidR="004D0DDB" w:rsidRPr="00195FC7" w:rsidRDefault="004D0DDB" w:rsidP="004D0DDB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ar-SA"/>
              </w:rPr>
            </w:pPr>
            <w:r w:rsidRPr="00195FC7">
              <w:rPr>
                <w:rFonts w:ascii="Calibri" w:hAnsi="Calibri" w:cs="Calibri"/>
                <w:color w:val="000000"/>
                <w:sz w:val="18"/>
                <w:szCs w:val="18"/>
              </w:rPr>
              <w:t>65399447</w:t>
            </w:r>
          </w:p>
          <w:p w14:paraId="55E783C2" w14:textId="77777777" w:rsidR="004D0DDB" w:rsidRPr="00557695" w:rsidRDefault="004D0DDB" w:rsidP="004D0DD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8EEE" w14:textId="77777777" w:rsidR="006771D7" w:rsidRPr="006771D7" w:rsidRDefault="006771D7" w:rsidP="006771D7">
            <w:pPr>
              <w:jc w:val="center"/>
              <w:rPr>
                <w:rFonts w:ascii="Calibri" w:hAnsi="Calibri" w:cs="Calibri"/>
                <w:b/>
                <w:iCs/>
                <w:color w:val="000000"/>
              </w:rPr>
            </w:pPr>
            <w:r w:rsidRPr="006771D7">
              <w:rPr>
                <w:rFonts w:ascii="Calibri" w:hAnsi="Calibri" w:cs="Calibri"/>
                <w:b/>
                <w:iCs/>
                <w:color w:val="000000"/>
              </w:rPr>
              <w:t>A</w:t>
            </w:r>
          </w:p>
          <w:p w14:paraId="4F96180D" w14:textId="78961D43" w:rsidR="004D0DDB" w:rsidRPr="00A92EB7" w:rsidRDefault="004D0DDB" w:rsidP="004D0DDB">
            <w:pPr>
              <w:rPr>
                <w:rFonts w:ascii="Calibri" w:hAnsi="Calibri" w:cs="Calibri"/>
                <w:iCs/>
                <w:color w:val="000000"/>
              </w:rPr>
            </w:pPr>
            <w:r>
              <w:rPr>
                <w:rFonts w:ascii="Calibri" w:hAnsi="Calibri" w:cs="Calibri"/>
                <w:iCs/>
                <w:color w:val="000000"/>
              </w:rPr>
              <w:t>Financování nákladů</w:t>
            </w:r>
            <w:r w:rsidR="00FF4A27">
              <w:rPr>
                <w:rFonts w:ascii="Calibri" w:hAnsi="Calibri" w:cs="Calibri"/>
                <w:iCs/>
                <w:color w:val="000000"/>
              </w:rPr>
              <w:t xml:space="preserve"> – úhrada nákladů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9186" w14:textId="01699BB6" w:rsidR="004D0DDB" w:rsidRPr="00357D9D" w:rsidRDefault="00FF4A27" w:rsidP="00633C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3 000</w:t>
            </w:r>
            <w:r w:rsidR="004D0DDB">
              <w:rPr>
                <w:rFonts w:ascii="Calibri" w:hAnsi="Calibri" w:cs="Calibri"/>
                <w:color w:val="000000"/>
              </w:rPr>
              <w:t xml:space="preserve">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A39C" w14:textId="03A43C72" w:rsidR="004D0DDB" w:rsidRPr="00AE3227" w:rsidRDefault="00FF4A27" w:rsidP="00633C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 </w:t>
            </w:r>
            <w:r w:rsidR="004D0DDB">
              <w:rPr>
                <w:rFonts w:ascii="Calibri" w:hAnsi="Calibri" w:cs="Calibri"/>
                <w:color w:val="000000"/>
              </w:rPr>
              <w:t>000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8106" w14:textId="3FC7ADD2" w:rsidR="004D0DDB" w:rsidRPr="00AE3227" w:rsidRDefault="00FF4A27" w:rsidP="00633C5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  <w:r w:rsidR="004D0DDB">
              <w:rPr>
                <w:rFonts w:ascii="Calibri" w:hAnsi="Calibri" w:cs="Calibri"/>
                <w:b/>
                <w:bCs/>
                <w:color w:val="000000"/>
              </w:rPr>
              <w:t> 000 Kč</w:t>
            </w:r>
          </w:p>
        </w:tc>
      </w:tr>
      <w:tr w:rsidR="004D0DDB" w14:paraId="2BD0BEFC" w14:textId="77777777" w:rsidTr="006771D7">
        <w:trPr>
          <w:trHeight w:val="888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0319" w14:textId="77777777" w:rsidR="004D0DDB" w:rsidRDefault="004D0DDB" w:rsidP="004D0DD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A523" w14:textId="77777777" w:rsidR="004D0DDB" w:rsidRDefault="004D0DDB" w:rsidP="004D0DD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SPMP ČR pobočný spolek Karviná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7D507" w14:textId="77777777" w:rsidR="004D0DDB" w:rsidRDefault="004D0DDB" w:rsidP="004D0DD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E8458EB" w14:textId="77777777" w:rsidR="004D0DDB" w:rsidRPr="00973297" w:rsidRDefault="004D0DDB" w:rsidP="004D0DDB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ar-SA"/>
              </w:rPr>
            </w:pPr>
            <w:r w:rsidRPr="00973297">
              <w:rPr>
                <w:rFonts w:ascii="Calibri" w:hAnsi="Calibri" w:cs="Calibri"/>
                <w:color w:val="000000"/>
                <w:sz w:val="18"/>
                <w:szCs w:val="18"/>
              </w:rPr>
              <w:t>75128691</w:t>
            </w:r>
          </w:p>
          <w:p w14:paraId="7653F979" w14:textId="77777777" w:rsidR="004D0DDB" w:rsidRDefault="004D0DDB" w:rsidP="004D0DD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E968973" w14:textId="77777777" w:rsidR="004D0DDB" w:rsidRPr="00557695" w:rsidRDefault="004D0DDB" w:rsidP="004D0DD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C93C" w14:textId="77777777" w:rsidR="006771D7" w:rsidRPr="006771D7" w:rsidRDefault="006771D7" w:rsidP="006771D7">
            <w:pPr>
              <w:jc w:val="center"/>
              <w:rPr>
                <w:rFonts w:ascii="Calibri" w:hAnsi="Calibri" w:cs="Calibri"/>
                <w:b/>
                <w:iCs/>
                <w:color w:val="000000"/>
              </w:rPr>
            </w:pPr>
            <w:r w:rsidRPr="006771D7">
              <w:rPr>
                <w:rFonts w:ascii="Calibri" w:hAnsi="Calibri" w:cs="Calibri"/>
                <w:b/>
                <w:iCs/>
                <w:color w:val="000000"/>
              </w:rPr>
              <w:t>A</w:t>
            </w:r>
          </w:p>
          <w:p w14:paraId="37EBCF13" w14:textId="77777777" w:rsidR="004D0DDB" w:rsidRPr="00A92EB7" w:rsidRDefault="004D0DDB" w:rsidP="004D0DDB">
            <w:pPr>
              <w:rPr>
                <w:rFonts w:ascii="Calibri" w:hAnsi="Calibri" w:cs="Calibri"/>
                <w:iCs/>
                <w:color w:val="000000"/>
              </w:rPr>
            </w:pPr>
            <w:r w:rsidRPr="00A92EB7">
              <w:rPr>
                <w:rFonts w:ascii="Calibri" w:hAnsi="Calibri" w:cs="Calibri"/>
                <w:iCs/>
                <w:color w:val="000000"/>
              </w:rPr>
              <w:t>Provozní náklady klubovny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E24B" w14:textId="0C5B6830" w:rsidR="004D0DDB" w:rsidRPr="00357D9D" w:rsidRDefault="00143288" w:rsidP="00633C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  <w:r w:rsidR="00FF4A27">
              <w:rPr>
                <w:rFonts w:ascii="Calibri" w:hAnsi="Calibri" w:cs="Calibri"/>
                <w:color w:val="000000"/>
              </w:rPr>
              <w:t xml:space="preserve"> 0</w:t>
            </w:r>
            <w:r w:rsidR="004D0DDB" w:rsidRPr="00357D9D">
              <w:rPr>
                <w:rFonts w:ascii="Calibri" w:hAnsi="Calibri" w:cs="Calibri"/>
                <w:color w:val="000000"/>
              </w:rPr>
              <w:t>00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41A5" w14:textId="23E3F6C6" w:rsidR="004D0DDB" w:rsidRPr="00AE3227" w:rsidRDefault="00143288" w:rsidP="00633C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  <w:r w:rsidR="004D0DDB" w:rsidRPr="00AE3227">
              <w:rPr>
                <w:rFonts w:ascii="Calibri" w:hAnsi="Calibri" w:cs="Calibri"/>
                <w:color w:val="000000"/>
              </w:rPr>
              <w:t xml:space="preserve"> 000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2E15" w14:textId="6459917D" w:rsidR="004D0DDB" w:rsidRPr="00AE3227" w:rsidRDefault="00FF4A27" w:rsidP="00633C5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  <w:r w:rsidR="004D0DDB" w:rsidRPr="00AE3227">
              <w:rPr>
                <w:rFonts w:ascii="Calibri" w:hAnsi="Calibri" w:cs="Calibri"/>
                <w:b/>
                <w:bCs/>
                <w:color w:val="000000"/>
              </w:rPr>
              <w:t xml:space="preserve"> 000 Kč</w:t>
            </w:r>
          </w:p>
        </w:tc>
      </w:tr>
      <w:tr w:rsidR="004D0DDB" w14:paraId="086C4834" w14:textId="77777777" w:rsidTr="006771D7">
        <w:trPr>
          <w:trHeight w:val="888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9DD8" w14:textId="77777777" w:rsidR="004D0DDB" w:rsidRDefault="004D0DDB" w:rsidP="004D0DD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2835" w14:textId="77777777" w:rsidR="004D0DDB" w:rsidRDefault="004D0DDB" w:rsidP="004D0DD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Svaz tělesně postižených v ČR, z.s. místní organizace Karviná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A50B3" w14:textId="77777777" w:rsidR="004D0DDB" w:rsidRPr="00973297" w:rsidRDefault="004D0DDB" w:rsidP="004D0DDB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ar-SA"/>
              </w:rPr>
            </w:pPr>
            <w:r w:rsidRPr="00973297">
              <w:rPr>
                <w:rFonts w:ascii="Calibri" w:hAnsi="Calibri" w:cs="Calibri"/>
                <w:color w:val="000000"/>
                <w:sz w:val="18"/>
                <w:szCs w:val="18"/>
              </w:rPr>
              <w:t>65890868</w:t>
            </w:r>
          </w:p>
          <w:p w14:paraId="5386AC88" w14:textId="77777777" w:rsidR="004D0DDB" w:rsidRPr="00557695" w:rsidRDefault="004D0DDB" w:rsidP="004D0DD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BE83" w14:textId="77777777" w:rsidR="006771D7" w:rsidRPr="006771D7" w:rsidRDefault="006771D7" w:rsidP="006771D7">
            <w:pPr>
              <w:jc w:val="center"/>
              <w:rPr>
                <w:rFonts w:ascii="Calibri" w:hAnsi="Calibri" w:cs="Calibri"/>
                <w:b/>
                <w:iCs/>
                <w:color w:val="000000"/>
              </w:rPr>
            </w:pPr>
            <w:r w:rsidRPr="006771D7">
              <w:rPr>
                <w:rFonts w:ascii="Calibri" w:hAnsi="Calibri" w:cs="Calibri"/>
                <w:b/>
                <w:iCs/>
                <w:color w:val="000000"/>
              </w:rPr>
              <w:t>A</w:t>
            </w:r>
          </w:p>
          <w:p w14:paraId="3BBA9104" w14:textId="3CD990DF" w:rsidR="004D0DDB" w:rsidRPr="00A92EB7" w:rsidRDefault="004D0DDB" w:rsidP="004D0DDB">
            <w:pPr>
              <w:rPr>
                <w:rFonts w:ascii="Calibri" w:hAnsi="Calibri" w:cs="Calibri"/>
                <w:iCs/>
                <w:color w:val="000000"/>
              </w:rPr>
            </w:pPr>
            <w:r w:rsidRPr="00A92EB7">
              <w:rPr>
                <w:rFonts w:ascii="Calibri" w:hAnsi="Calibri" w:cs="Calibri"/>
                <w:iCs/>
                <w:color w:val="000000"/>
              </w:rPr>
              <w:t>Podpora celoroční činnosti a materi</w:t>
            </w:r>
            <w:r>
              <w:rPr>
                <w:rFonts w:ascii="Calibri" w:hAnsi="Calibri" w:cs="Calibri"/>
                <w:iCs/>
                <w:color w:val="000000"/>
              </w:rPr>
              <w:t>ální vybavení spolku</w:t>
            </w:r>
            <w:r w:rsidR="00FF4A27">
              <w:rPr>
                <w:rFonts w:ascii="Calibri" w:hAnsi="Calibri" w:cs="Calibri"/>
                <w:iCs/>
                <w:color w:val="000000"/>
              </w:rPr>
              <w:t xml:space="preserve"> STP Karviná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0FCE" w14:textId="78AC2415" w:rsidR="004D0DDB" w:rsidRPr="00357D9D" w:rsidRDefault="00FF4A27" w:rsidP="00633C58">
            <w:pPr>
              <w:jc w:val="right"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111 100</w:t>
            </w:r>
            <w:r w:rsidR="004D0DDB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4B5F" w14:textId="77777777" w:rsidR="004D0DDB" w:rsidRPr="00AE3227" w:rsidRDefault="004D0DDB" w:rsidP="00633C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50 000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46F7" w14:textId="3B8A385B" w:rsidR="004D0DDB" w:rsidRPr="00AE3227" w:rsidRDefault="00FF4A27" w:rsidP="00633C5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  <w:r w:rsidR="004D0DDB">
              <w:rPr>
                <w:rFonts w:ascii="Calibri" w:hAnsi="Calibri" w:cs="Calibri"/>
                <w:b/>
                <w:bCs/>
                <w:color w:val="000000"/>
              </w:rPr>
              <w:t> 000 Kč</w:t>
            </w:r>
          </w:p>
        </w:tc>
      </w:tr>
      <w:tr w:rsidR="004D0DDB" w14:paraId="63BC8434" w14:textId="77777777" w:rsidTr="006771D7">
        <w:trPr>
          <w:trHeight w:val="888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9788" w14:textId="77777777" w:rsidR="004D0DDB" w:rsidRDefault="004D0DDB" w:rsidP="004D0DD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0F6D" w14:textId="77777777" w:rsidR="004D0DDB" w:rsidRDefault="004D0DDB" w:rsidP="004D0DD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Svaz tělesně postižených v ČR, z.s. místní organizace Karviná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0AC54" w14:textId="77777777" w:rsidR="004D0DDB" w:rsidRPr="00973297" w:rsidRDefault="004D0DDB" w:rsidP="004D0DDB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ar-SA"/>
              </w:rPr>
            </w:pPr>
            <w:r w:rsidRPr="00973297">
              <w:rPr>
                <w:rFonts w:ascii="Calibri" w:hAnsi="Calibri" w:cs="Calibri"/>
                <w:color w:val="000000"/>
                <w:sz w:val="18"/>
                <w:szCs w:val="18"/>
              </w:rPr>
              <w:t>65890868</w:t>
            </w:r>
          </w:p>
          <w:p w14:paraId="541FE34A" w14:textId="77777777" w:rsidR="004D0DDB" w:rsidRPr="00557695" w:rsidRDefault="004D0DDB" w:rsidP="004D0DD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6060" w14:textId="77777777" w:rsidR="006771D7" w:rsidRPr="006771D7" w:rsidRDefault="006771D7" w:rsidP="006771D7">
            <w:pPr>
              <w:jc w:val="center"/>
              <w:rPr>
                <w:rFonts w:ascii="Calibri" w:hAnsi="Calibri" w:cs="Calibri"/>
                <w:b/>
                <w:iCs/>
                <w:color w:val="000000"/>
              </w:rPr>
            </w:pPr>
            <w:r w:rsidRPr="006771D7">
              <w:rPr>
                <w:rFonts w:ascii="Calibri" w:hAnsi="Calibri" w:cs="Calibri"/>
                <w:b/>
                <w:iCs/>
                <w:color w:val="000000"/>
              </w:rPr>
              <w:t>B</w:t>
            </w:r>
          </w:p>
          <w:p w14:paraId="7401428D" w14:textId="77777777" w:rsidR="004D0DDB" w:rsidRPr="00A92EB7" w:rsidRDefault="004D0DDB" w:rsidP="004D0DDB">
            <w:pPr>
              <w:jc w:val="center"/>
              <w:rPr>
                <w:rFonts w:ascii="Calibri" w:hAnsi="Calibri" w:cs="Calibri"/>
                <w:iCs/>
                <w:color w:val="000000"/>
              </w:rPr>
            </w:pPr>
            <w:r>
              <w:rPr>
                <w:rFonts w:ascii="Calibri" w:hAnsi="Calibri" w:cs="Calibri"/>
                <w:iCs/>
                <w:color w:val="000000"/>
              </w:rPr>
              <w:t>Plavání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08D7" w14:textId="76CEF94F" w:rsidR="004D0DDB" w:rsidRPr="00357D9D" w:rsidRDefault="004D0DDB" w:rsidP="00633C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FF4A27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 000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166B" w14:textId="7D1F5364" w:rsidR="004D0DDB" w:rsidRPr="00AE3227" w:rsidRDefault="004D0DDB" w:rsidP="00633C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FF4A27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 000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D985" w14:textId="77777777" w:rsidR="004D0DDB" w:rsidRPr="00AE3227" w:rsidRDefault="004D0DDB" w:rsidP="00633C5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20 000 Kč</w:t>
            </w:r>
          </w:p>
        </w:tc>
      </w:tr>
      <w:tr w:rsidR="004D0DDB" w14:paraId="6AC37523" w14:textId="77777777" w:rsidTr="006771D7">
        <w:trPr>
          <w:trHeight w:val="1030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A445" w14:textId="77777777" w:rsidR="004D0DDB" w:rsidRPr="00557695" w:rsidRDefault="004D0DDB" w:rsidP="004D0DD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BBB0" w14:textId="77777777" w:rsidR="004D0DDB" w:rsidRDefault="004D0DDB" w:rsidP="004D0DD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ONKO Naděje, spolek onkologických pacientů Karviná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39DC" w14:textId="77777777" w:rsidR="00BB1C42" w:rsidRPr="00195FC7" w:rsidRDefault="00BB1C42" w:rsidP="00BB1C4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ar-SA"/>
              </w:rPr>
            </w:pPr>
            <w:r w:rsidRPr="00195FC7">
              <w:rPr>
                <w:rFonts w:ascii="Calibri" w:hAnsi="Calibri" w:cs="Calibri"/>
                <w:color w:val="000000"/>
                <w:sz w:val="18"/>
                <w:szCs w:val="18"/>
              </w:rPr>
              <w:t>26603900</w:t>
            </w:r>
          </w:p>
          <w:p w14:paraId="4A538E8E" w14:textId="77777777" w:rsidR="004D0DDB" w:rsidRPr="00557695" w:rsidRDefault="004D0DDB" w:rsidP="004D0DD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AB11" w14:textId="77777777" w:rsidR="006771D7" w:rsidRPr="006771D7" w:rsidRDefault="006771D7" w:rsidP="006771D7">
            <w:pPr>
              <w:jc w:val="center"/>
              <w:rPr>
                <w:rFonts w:ascii="Calibri" w:hAnsi="Calibri" w:cs="Calibri"/>
                <w:b/>
                <w:iCs/>
                <w:color w:val="000000"/>
              </w:rPr>
            </w:pPr>
            <w:r w:rsidRPr="006771D7">
              <w:rPr>
                <w:rFonts w:ascii="Calibri" w:hAnsi="Calibri" w:cs="Calibri"/>
                <w:b/>
                <w:iCs/>
                <w:color w:val="000000"/>
              </w:rPr>
              <w:t>C</w:t>
            </w:r>
          </w:p>
          <w:p w14:paraId="02FF579D" w14:textId="615E547A" w:rsidR="004D0DDB" w:rsidRPr="00A92EB7" w:rsidRDefault="00FF4A27" w:rsidP="00FF4A27">
            <w:pPr>
              <w:jc w:val="center"/>
              <w:rPr>
                <w:rFonts w:ascii="Calibri" w:hAnsi="Calibri" w:cs="Calibri"/>
                <w:iCs/>
                <w:color w:val="000000"/>
              </w:rPr>
            </w:pPr>
            <w:r>
              <w:rPr>
                <w:rFonts w:ascii="Calibri" w:hAnsi="Calibri" w:cs="Calibri"/>
                <w:iCs/>
                <w:color w:val="000000"/>
              </w:rPr>
              <w:t>Slatinice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CA80" w14:textId="4128CEC2" w:rsidR="004D0DDB" w:rsidRPr="00357D9D" w:rsidRDefault="00FF4A27" w:rsidP="00633C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357</w:t>
            </w:r>
            <w:r w:rsidR="004D0DDB">
              <w:rPr>
                <w:rFonts w:ascii="Calibri" w:hAnsi="Calibri" w:cs="Calibri"/>
                <w:color w:val="000000"/>
              </w:rPr>
              <w:t xml:space="preserve"> 000</w:t>
            </w:r>
            <w:r w:rsidR="004D0DDB" w:rsidRPr="00357D9D">
              <w:rPr>
                <w:rFonts w:ascii="Calibri" w:hAnsi="Calibri" w:cs="Calibri"/>
                <w:color w:val="000000"/>
              </w:rPr>
              <w:t xml:space="preserve">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5E46" w14:textId="77081E84" w:rsidR="004D0DDB" w:rsidRPr="00AD4E50" w:rsidRDefault="00FF4A27" w:rsidP="00633C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  <w:r w:rsidR="004D0DDB">
              <w:rPr>
                <w:rFonts w:ascii="Calibri" w:hAnsi="Calibri" w:cs="Calibri"/>
                <w:color w:val="000000"/>
              </w:rPr>
              <w:t xml:space="preserve"> </w:t>
            </w:r>
            <w:r w:rsidR="004D0DDB" w:rsidRPr="00AD4E50">
              <w:rPr>
                <w:rFonts w:ascii="Calibri" w:hAnsi="Calibri" w:cs="Calibri"/>
                <w:color w:val="000000"/>
              </w:rPr>
              <w:t>000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641D" w14:textId="244E47D8" w:rsidR="004D0DDB" w:rsidRPr="00AE3227" w:rsidRDefault="00FF4A27" w:rsidP="00633C5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13 200</w:t>
            </w:r>
            <w:r w:rsidR="004D0DDB" w:rsidRPr="00AE3227">
              <w:rPr>
                <w:rFonts w:ascii="Calibri" w:hAnsi="Calibri" w:cs="Calibri"/>
                <w:b/>
                <w:bCs/>
                <w:color w:val="000000"/>
              </w:rPr>
              <w:t xml:space="preserve"> Kč</w:t>
            </w:r>
          </w:p>
        </w:tc>
      </w:tr>
      <w:tr w:rsidR="004D0DDB" w14:paraId="429406E4" w14:textId="77777777" w:rsidTr="006771D7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C04A" w14:textId="77777777" w:rsidR="004D0DDB" w:rsidRPr="00557695" w:rsidRDefault="004D0DDB" w:rsidP="004D0DD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CB66" w14:textId="77777777" w:rsidR="004D0DDB" w:rsidRDefault="004D0DDB" w:rsidP="004D0DD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Sjednocená organizace nevidomých a slabozrakých České republiky, zapsaný spolek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9CCD6" w14:textId="77777777" w:rsidR="00BB1C42" w:rsidRPr="00195FC7" w:rsidRDefault="00BB1C42" w:rsidP="00BB1C4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ar-SA"/>
              </w:rPr>
            </w:pPr>
            <w:r w:rsidRPr="00195FC7">
              <w:rPr>
                <w:rFonts w:ascii="Calibri" w:hAnsi="Calibri" w:cs="Calibri"/>
                <w:color w:val="000000"/>
                <w:sz w:val="18"/>
                <w:szCs w:val="18"/>
              </w:rPr>
              <w:t>65399447</w:t>
            </w:r>
          </w:p>
          <w:p w14:paraId="7C842433" w14:textId="77777777" w:rsidR="004D0DDB" w:rsidRPr="00557695" w:rsidRDefault="004D0DDB" w:rsidP="004D0DD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BF78" w14:textId="77777777" w:rsidR="006771D7" w:rsidRPr="006771D7" w:rsidRDefault="006771D7" w:rsidP="006771D7">
            <w:pPr>
              <w:jc w:val="center"/>
              <w:rPr>
                <w:rFonts w:ascii="Calibri" w:hAnsi="Calibri" w:cs="Calibri"/>
                <w:b/>
                <w:iCs/>
                <w:color w:val="000000"/>
              </w:rPr>
            </w:pPr>
            <w:r w:rsidRPr="006771D7">
              <w:rPr>
                <w:rFonts w:ascii="Calibri" w:hAnsi="Calibri" w:cs="Calibri"/>
                <w:b/>
                <w:iCs/>
                <w:color w:val="000000"/>
              </w:rPr>
              <w:t>C</w:t>
            </w:r>
          </w:p>
          <w:p w14:paraId="3157640B" w14:textId="77777777" w:rsidR="004D0DDB" w:rsidRPr="00A92EB7" w:rsidRDefault="004D0DDB" w:rsidP="004D0DDB">
            <w:pPr>
              <w:rPr>
                <w:rFonts w:ascii="Calibri" w:hAnsi="Calibri" w:cs="Calibri"/>
                <w:iCs/>
                <w:color w:val="000000"/>
              </w:rPr>
            </w:pPr>
            <w:r>
              <w:rPr>
                <w:rFonts w:ascii="Calibri" w:hAnsi="Calibri" w:cs="Calibri"/>
                <w:iCs/>
                <w:color w:val="000000"/>
              </w:rPr>
              <w:t>Rekondiční pobyt pro zrakově postižené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C0CF" w14:textId="1B6E2F1A" w:rsidR="004D0DDB" w:rsidRPr="00357D9D" w:rsidRDefault="00FF4A27" w:rsidP="00633C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  <w:r w:rsidR="004D0DDB">
              <w:rPr>
                <w:rFonts w:ascii="Calibri" w:hAnsi="Calibri" w:cs="Calibri"/>
                <w:color w:val="000000"/>
              </w:rPr>
              <w:t> 000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6B43" w14:textId="77777777" w:rsidR="004D0DDB" w:rsidRPr="00AE3227" w:rsidRDefault="004D0DDB" w:rsidP="00633C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12 000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CDAC" w14:textId="77777777" w:rsidR="004D0DDB" w:rsidRPr="00AE3227" w:rsidRDefault="004D0DDB" w:rsidP="00633C5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12 000 Kč</w:t>
            </w:r>
          </w:p>
        </w:tc>
      </w:tr>
      <w:tr w:rsidR="00FF4A27" w14:paraId="378452FE" w14:textId="77777777" w:rsidTr="006771D7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6A3" w14:textId="77777777" w:rsidR="00FF4A27" w:rsidRPr="00557695" w:rsidRDefault="00FF4A27" w:rsidP="00FF4A2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F4EF" w14:textId="31F6BBB0" w:rsidR="00FF4A27" w:rsidRDefault="00FF4A27" w:rsidP="00FF4A2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SPMP ČR pobočný spolek Karviná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B0AE1" w14:textId="77777777" w:rsidR="00FF4A27" w:rsidRPr="00973297" w:rsidRDefault="00FF4A27" w:rsidP="00FF4A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ar-SA"/>
              </w:rPr>
            </w:pPr>
            <w:r w:rsidRPr="00973297">
              <w:rPr>
                <w:rFonts w:ascii="Calibri" w:hAnsi="Calibri" w:cs="Calibri"/>
                <w:color w:val="000000"/>
                <w:sz w:val="18"/>
                <w:szCs w:val="18"/>
              </w:rPr>
              <w:t>75128691</w:t>
            </w:r>
          </w:p>
          <w:p w14:paraId="4EBE6BD6" w14:textId="77777777" w:rsidR="00FF4A27" w:rsidRPr="00195FC7" w:rsidRDefault="00FF4A27" w:rsidP="00FF4A2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FF01" w14:textId="764AD3A1" w:rsidR="00FF4A27" w:rsidRPr="00FF4A27" w:rsidRDefault="00FF4A27" w:rsidP="00FF4A27">
            <w:pPr>
              <w:jc w:val="center"/>
              <w:rPr>
                <w:rFonts w:ascii="Calibri" w:hAnsi="Calibri" w:cs="Calibri"/>
                <w:iCs/>
                <w:color w:val="000000"/>
              </w:rPr>
            </w:pPr>
            <w:r w:rsidRPr="006771D7">
              <w:rPr>
                <w:rFonts w:ascii="Calibri" w:hAnsi="Calibri" w:cs="Calibri"/>
                <w:b/>
                <w:iCs/>
                <w:color w:val="000000"/>
              </w:rPr>
              <w:t>C</w:t>
            </w:r>
            <w:r>
              <w:rPr>
                <w:rFonts w:ascii="Calibri" w:hAnsi="Calibri" w:cs="Calibri"/>
                <w:iCs/>
                <w:color w:val="000000"/>
              </w:rPr>
              <w:br/>
              <w:t>Víkend v Beskydech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BD94" w14:textId="18EC71BF" w:rsidR="00FF4A27" w:rsidRPr="00357D9D" w:rsidRDefault="00FF4A27" w:rsidP="00FF4A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107 0</w:t>
            </w:r>
            <w:r w:rsidRPr="00357D9D">
              <w:rPr>
                <w:rFonts w:ascii="Calibri" w:hAnsi="Calibri" w:cs="Calibri"/>
                <w:color w:val="000000"/>
              </w:rPr>
              <w:t>00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A60A" w14:textId="4F9B4702" w:rsidR="00FF4A27" w:rsidRPr="00AE3227" w:rsidRDefault="00FF4A27" w:rsidP="00FF4A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19 6</w:t>
            </w:r>
            <w:r w:rsidRPr="00AE3227">
              <w:rPr>
                <w:rFonts w:ascii="Calibri" w:hAnsi="Calibri" w:cs="Calibri"/>
                <w:color w:val="000000"/>
              </w:rPr>
              <w:t>00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AE38" w14:textId="64FDB07C" w:rsidR="00FF4A27" w:rsidRPr="00AE3227" w:rsidRDefault="00FF4A27" w:rsidP="00FF4A2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11 2</w:t>
            </w:r>
            <w:r w:rsidRPr="00AE3227">
              <w:rPr>
                <w:rFonts w:ascii="Calibri" w:hAnsi="Calibri" w:cs="Calibri"/>
                <w:b/>
                <w:bCs/>
                <w:color w:val="000000"/>
              </w:rPr>
              <w:t>00 Kč</w:t>
            </w:r>
          </w:p>
        </w:tc>
      </w:tr>
      <w:tr w:rsidR="00FF4A27" w14:paraId="030D846B" w14:textId="77777777" w:rsidTr="00143288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4066" w14:textId="17422FD1" w:rsidR="00FF4A27" w:rsidRDefault="00FF4A27" w:rsidP="00FF4A2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4034" w14:textId="6C0D162E" w:rsidR="00FF4A27" w:rsidRPr="00FF4A27" w:rsidRDefault="00FF4A27" w:rsidP="00FF4A27">
            <w:pPr>
              <w:rPr>
                <w:rFonts w:asciiTheme="minorHAnsi" w:hAnsiTheme="minorHAnsi" w:cstheme="minorHAnsi"/>
                <w:b/>
                <w:bCs/>
              </w:rPr>
            </w:pPr>
            <w:r w:rsidRPr="00FF4A27">
              <w:rPr>
                <w:rFonts w:asciiTheme="minorHAnsi" w:hAnsiTheme="minorHAnsi" w:cstheme="minorHAnsi"/>
                <w:b/>
                <w:bCs/>
              </w:rPr>
              <w:t>Svaz tělesně postižených v ČR, z.s. místní organizace Karviná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E130" w14:textId="77777777" w:rsidR="00FF4A27" w:rsidRPr="00FF4A27" w:rsidRDefault="00FF4A27" w:rsidP="00FF4A27">
            <w:pPr>
              <w:jc w:val="center"/>
              <w:rPr>
                <w:rFonts w:asciiTheme="minorHAnsi" w:hAnsiTheme="minorHAnsi" w:cstheme="minorHAnsi"/>
              </w:rPr>
            </w:pPr>
            <w:r w:rsidRPr="00FF4A27">
              <w:rPr>
                <w:rFonts w:asciiTheme="minorHAnsi" w:hAnsiTheme="minorHAnsi" w:cstheme="minorHAnsi"/>
              </w:rPr>
              <w:t>65890868</w:t>
            </w:r>
          </w:p>
          <w:p w14:paraId="7771D8BD" w14:textId="77777777" w:rsidR="00FF4A27" w:rsidRPr="00FF4A27" w:rsidRDefault="00FF4A27" w:rsidP="00FF4A2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F51E" w14:textId="77777777" w:rsidR="00FF4A27" w:rsidRPr="00FF4A27" w:rsidRDefault="00FF4A27" w:rsidP="00FF4A27">
            <w:pPr>
              <w:jc w:val="center"/>
              <w:rPr>
                <w:rFonts w:asciiTheme="minorHAnsi" w:hAnsiTheme="minorHAnsi" w:cstheme="minorHAnsi"/>
              </w:rPr>
            </w:pPr>
            <w:r w:rsidRPr="00FF4A27">
              <w:rPr>
                <w:rFonts w:asciiTheme="minorHAnsi" w:hAnsiTheme="minorHAnsi" w:cstheme="minorHAnsi"/>
              </w:rPr>
              <w:t>C</w:t>
            </w:r>
          </w:p>
          <w:p w14:paraId="6594CBCC" w14:textId="079A611A" w:rsidR="00FF4A27" w:rsidRPr="00FF4A27" w:rsidRDefault="00FF4A27" w:rsidP="00FF4A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Rekondiční pobyt na Čeladné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4061" w14:textId="30020A5F" w:rsidR="00FF4A27" w:rsidRPr="00FF4A27" w:rsidRDefault="00143288" w:rsidP="00FF4A27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362 000</w:t>
            </w:r>
            <w:r w:rsidR="00FF4A27" w:rsidRPr="00FF4A27">
              <w:rPr>
                <w:rFonts w:asciiTheme="minorHAnsi" w:hAnsiTheme="minorHAnsi" w:cstheme="minorHAnsi"/>
              </w:rPr>
              <w:t xml:space="preserve">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98F5" w14:textId="7B252F03" w:rsidR="00FF4A27" w:rsidRPr="00FF4A27" w:rsidRDefault="00143288" w:rsidP="001432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  <w:r w:rsidR="00FF4A27" w:rsidRPr="00FF4A27">
              <w:rPr>
                <w:rFonts w:asciiTheme="minorHAnsi" w:hAnsiTheme="minorHAnsi" w:cstheme="minorHAnsi"/>
              </w:rPr>
              <w:t> 000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F966" w14:textId="1CE20E04" w:rsidR="00FF4A27" w:rsidRPr="00143288" w:rsidRDefault="00143288" w:rsidP="00FF4A27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</w:t>
            </w:r>
            <w:r w:rsidR="00FF4A27" w:rsidRPr="00143288">
              <w:rPr>
                <w:rFonts w:asciiTheme="minorHAnsi" w:hAnsiTheme="minorHAnsi" w:cstheme="minorHAnsi"/>
                <w:b/>
                <w:bCs/>
              </w:rPr>
              <w:t> 000 Kč</w:t>
            </w:r>
          </w:p>
        </w:tc>
      </w:tr>
      <w:tr w:rsidR="00FF4A27" w:rsidRPr="001A405D" w14:paraId="21C870DA" w14:textId="77777777" w:rsidTr="00143288">
        <w:trPr>
          <w:trHeight w:val="292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6649D" w14:textId="77777777" w:rsidR="00FF4A27" w:rsidRPr="001A405D" w:rsidRDefault="00FF4A27" w:rsidP="00FF4A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EA943" w14:textId="77777777" w:rsidR="00FF4A27" w:rsidRPr="001A405D" w:rsidRDefault="00FF4A27" w:rsidP="00FF4A27">
            <w:pPr>
              <w:jc w:val="both"/>
              <w:rPr>
                <w:b/>
                <w:sz w:val="16"/>
                <w:szCs w:val="16"/>
              </w:rPr>
            </w:pPr>
            <w:r w:rsidRPr="001A405D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03B17" w14:textId="77777777" w:rsidR="00FF4A27" w:rsidRPr="001A405D" w:rsidRDefault="00FF4A27" w:rsidP="00FF4A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7D3B3" w14:textId="77777777" w:rsidR="00FF4A27" w:rsidRPr="001A405D" w:rsidRDefault="00FF4A27" w:rsidP="00FF4A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81348B" w14:textId="77777777" w:rsidR="00FF4A27" w:rsidRPr="001A405D" w:rsidRDefault="00FF4A27" w:rsidP="00FF4A27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9B361" w14:textId="77777777" w:rsidR="00FF4A27" w:rsidRPr="001A405D" w:rsidRDefault="00FF4A27" w:rsidP="00FF4A27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65E1" w14:textId="34BBAA09" w:rsidR="00FF4A27" w:rsidRPr="00105D9E" w:rsidRDefault="00FF4A27" w:rsidP="00FF4A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199 400 Kč</w:t>
            </w:r>
          </w:p>
          <w:p w14:paraId="5A985A2E" w14:textId="77777777" w:rsidR="00FF4A27" w:rsidRPr="001A405D" w:rsidRDefault="00FF4A27" w:rsidP="00FF4A27">
            <w:pPr>
              <w:jc w:val="right"/>
              <w:rPr>
                <w:b/>
                <w:sz w:val="16"/>
                <w:szCs w:val="16"/>
              </w:rPr>
            </w:pPr>
          </w:p>
        </w:tc>
      </w:tr>
    </w:tbl>
    <w:p w14:paraId="219E2261" w14:textId="77777777" w:rsidR="009933BF" w:rsidRPr="009933BF" w:rsidRDefault="009933BF" w:rsidP="009933BF"/>
    <w:sectPr w:rsidR="009933BF" w:rsidRPr="009933BF" w:rsidSect="00230876"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DC5EF" w14:textId="77777777" w:rsidR="00EE2A5B" w:rsidRDefault="00EE2A5B" w:rsidP="00850C16">
      <w:pPr>
        <w:spacing w:after="0" w:line="240" w:lineRule="auto"/>
      </w:pPr>
      <w:r>
        <w:separator/>
      </w:r>
    </w:p>
  </w:endnote>
  <w:endnote w:type="continuationSeparator" w:id="0">
    <w:p w14:paraId="1C97985D" w14:textId="77777777" w:rsidR="00EE2A5B" w:rsidRDefault="00EE2A5B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77C4C" w14:textId="77777777" w:rsidR="00C64402" w:rsidRDefault="00C64402">
    <w:pPr>
      <w:pStyle w:val="Zpat"/>
    </w:pPr>
  </w:p>
  <w:p w14:paraId="17283D17" w14:textId="77777777" w:rsidR="0014603F" w:rsidRDefault="001460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ADF35" w14:textId="77777777" w:rsidR="00850C16" w:rsidRPr="00C64402" w:rsidRDefault="00C64402" w:rsidP="00C64402">
    <w:pPr>
      <w:pStyle w:val="Zpat"/>
      <w:jc w:val="center"/>
    </w:pPr>
    <w:r w:rsidRPr="00850C16">
      <w:rPr>
        <w:rFonts w:cs="Arial"/>
        <w:sz w:val="12"/>
        <w:szCs w:val="12"/>
      </w:rPr>
      <w:t xml:space="preserve">Strana </w:t>
    </w:r>
    <w:r w:rsidRPr="00850C16">
      <w:rPr>
        <w:rFonts w:cs="Arial"/>
        <w:sz w:val="12"/>
        <w:szCs w:val="12"/>
      </w:rPr>
      <w:fldChar w:fldCharType="begin"/>
    </w:r>
    <w:r w:rsidRPr="00850C16">
      <w:rPr>
        <w:rFonts w:cs="Arial"/>
        <w:sz w:val="12"/>
        <w:szCs w:val="12"/>
      </w:rPr>
      <w:instrText xml:space="preserve"> PAGE </w:instrText>
    </w:r>
    <w:r w:rsidRPr="00850C16">
      <w:rPr>
        <w:rFonts w:cs="Arial"/>
        <w:sz w:val="12"/>
        <w:szCs w:val="12"/>
      </w:rPr>
      <w:fldChar w:fldCharType="separate"/>
    </w:r>
    <w:r w:rsidR="007108FD">
      <w:rPr>
        <w:rFonts w:cs="Arial"/>
        <w:noProof/>
        <w:sz w:val="12"/>
        <w:szCs w:val="12"/>
      </w:rPr>
      <w:t>2</w:t>
    </w:r>
    <w:r w:rsidRPr="00850C16">
      <w:rPr>
        <w:rFonts w:cs="Arial"/>
        <w:sz w:val="12"/>
        <w:szCs w:val="12"/>
      </w:rPr>
      <w:fldChar w:fldCharType="end"/>
    </w:r>
    <w:r w:rsidRPr="00850C16">
      <w:rPr>
        <w:rFonts w:cs="Arial"/>
        <w:sz w:val="12"/>
        <w:szCs w:val="12"/>
      </w:rPr>
      <w:t xml:space="preserve"> / </w:t>
    </w:r>
    <w:r w:rsidRPr="00850C16">
      <w:rPr>
        <w:rFonts w:cs="Arial"/>
        <w:sz w:val="12"/>
        <w:szCs w:val="12"/>
      </w:rPr>
      <w:fldChar w:fldCharType="begin"/>
    </w:r>
    <w:r w:rsidRPr="00850C16">
      <w:rPr>
        <w:rFonts w:cs="Arial"/>
        <w:sz w:val="12"/>
        <w:szCs w:val="12"/>
      </w:rPr>
      <w:instrText xml:space="preserve"> NUMPAGES </w:instrText>
    </w:r>
    <w:r w:rsidRPr="00850C16">
      <w:rPr>
        <w:rFonts w:cs="Arial"/>
        <w:sz w:val="12"/>
        <w:szCs w:val="12"/>
      </w:rPr>
      <w:fldChar w:fldCharType="separate"/>
    </w:r>
    <w:r w:rsidR="007108FD">
      <w:rPr>
        <w:rFonts w:cs="Arial"/>
        <w:noProof/>
        <w:sz w:val="12"/>
        <w:szCs w:val="12"/>
      </w:rPr>
      <w:t>2</w:t>
    </w:r>
    <w:r w:rsidRPr="00850C16">
      <w:rPr>
        <w:rFonts w:cs="Arial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5"/>
      <w:gridCol w:w="985"/>
    </w:tblGrid>
    <w:tr w:rsidR="00587E0E" w:rsidRPr="00850C16" w14:paraId="724E3C86" w14:textId="77777777" w:rsidTr="00C64402">
      <w:trPr>
        <w:trHeight w:val="342"/>
      </w:trPr>
      <w:tc>
        <w:tcPr>
          <w:tcW w:w="8075" w:type="dxa"/>
        </w:tcPr>
        <w:p w14:paraId="27FABAB4" w14:textId="77777777" w:rsidR="00587E0E" w:rsidRDefault="00587E0E" w:rsidP="00587E0E">
          <w:pPr>
            <w:pStyle w:val="Zpat"/>
            <w:rPr>
              <w:rFonts w:asciiTheme="minorHAnsi" w:hAnsiTheme="minorHAnsi"/>
              <w:b/>
              <w:sz w:val="14"/>
            </w:rPr>
          </w:pPr>
          <w:r w:rsidRPr="00357BBF">
            <w:rPr>
              <w:rFonts w:asciiTheme="minorHAnsi" w:hAnsiTheme="minorHAnsi"/>
              <w:b/>
              <w:sz w:val="14"/>
            </w:rPr>
            <w:sym w:font="Wingdings" w:char="F06E"/>
          </w:r>
          <w:r>
            <w:rPr>
              <w:rFonts w:asciiTheme="minorHAnsi" w:hAnsiTheme="minorHAnsi"/>
              <w:b/>
              <w:sz w:val="14"/>
            </w:rPr>
            <w:t xml:space="preserve"> </w:t>
          </w:r>
          <w:r w:rsidRPr="00357BBF">
            <w:rPr>
              <w:rFonts w:asciiTheme="minorHAnsi" w:hAnsiTheme="minorHAnsi"/>
              <w:b/>
              <w:sz w:val="14"/>
            </w:rPr>
            <w:t xml:space="preserve">STATUTÁRNÍ MĚSTO KARVINÁ </w:t>
          </w:r>
        </w:p>
        <w:p w14:paraId="58D948E8" w14:textId="77777777" w:rsidR="00587E0E" w:rsidRPr="00587E0E" w:rsidRDefault="00587E0E" w:rsidP="00587E0E">
          <w:pPr>
            <w:pStyle w:val="Zpat"/>
            <w:rPr>
              <w:rFonts w:asciiTheme="minorHAnsi" w:hAnsiTheme="minorHAnsi"/>
              <w:sz w:val="14"/>
            </w:rPr>
          </w:pPr>
          <w:r w:rsidRPr="00357BBF">
            <w:rPr>
              <w:rFonts w:asciiTheme="minorHAnsi" w:hAnsiTheme="minorHAnsi" w:cs="Arial"/>
              <w:sz w:val="14"/>
            </w:rPr>
            <w:t xml:space="preserve">Adresa sídla: </w:t>
          </w:r>
          <w:r w:rsidRPr="00357BBF">
            <w:rPr>
              <w:rFonts w:asciiTheme="minorHAnsi" w:hAnsiTheme="minorHAnsi"/>
              <w:sz w:val="14"/>
            </w:rPr>
            <w:t xml:space="preserve">Fryštátská 72/1, 733 24 Karviná-Fryštát </w:t>
          </w:r>
        </w:p>
      </w:tc>
      <w:tc>
        <w:tcPr>
          <w:tcW w:w="985" w:type="dxa"/>
          <w:vAlign w:val="bottom"/>
        </w:tcPr>
        <w:p w14:paraId="22CECAFE" w14:textId="77777777" w:rsidR="00587E0E" w:rsidRPr="00850C16" w:rsidRDefault="00587E0E" w:rsidP="00C64402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7108FD">
            <w:rPr>
              <w:rFonts w:cs="Arial"/>
              <w:noProof/>
              <w:sz w:val="12"/>
              <w:szCs w:val="12"/>
            </w:rPr>
            <w:t>1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7108FD">
            <w:rPr>
              <w:rFonts w:cs="Arial"/>
              <w:noProof/>
              <w:sz w:val="12"/>
              <w:szCs w:val="12"/>
            </w:rPr>
            <w:t>2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3E74E11B" w14:textId="77777777" w:rsidR="00587E0E" w:rsidRPr="00587E0E" w:rsidRDefault="00587E0E" w:rsidP="00587E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0B587" w14:textId="77777777" w:rsidR="00EE2A5B" w:rsidRDefault="00EE2A5B" w:rsidP="00850C16">
      <w:pPr>
        <w:spacing w:after="0" w:line="240" w:lineRule="auto"/>
      </w:pPr>
      <w:r>
        <w:separator/>
      </w:r>
    </w:p>
  </w:footnote>
  <w:footnote w:type="continuationSeparator" w:id="0">
    <w:p w14:paraId="5008C725" w14:textId="77777777" w:rsidR="00EE2A5B" w:rsidRDefault="00EE2A5B" w:rsidP="0085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A09E3"/>
    <w:multiLevelType w:val="hybridMultilevel"/>
    <w:tmpl w:val="F542A9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79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0BC"/>
    <w:rsid w:val="00007D05"/>
    <w:rsid w:val="00007FA9"/>
    <w:rsid w:val="000104A4"/>
    <w:rsid w:val="0001117F"/>
    <w:rsid w:val="00015E0C"/>
    <w:rsid w:val="0002187F"/>
    <w:rsid w:val="00024974"/>
    <w:rsid w:val="000255A7"/>
    <w:rsid w:val="0003087B"/>
    <w:rsid w:val="00031279"/>
    <w:rsid w:val="0003363F"/>
    <w:rsid w:val="00033C78"/>
    <w:rsid w:val="00034478"/>
    <w:rsid w:val="0003529C"/>
    <w:rsid w:val="00042732"/>
    <w:rsid w:val="000477F0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74BD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A4BC5"/>
    <w:rsid w:val="000B0637"/>
    <w:rsid w:val="000B74C2"/>
    <w:rsid w:val="000B784C"/>
    <w:rsid w:val="000C2D83"/>
    <w:rsid w:val="000D0CBF"/>
    <w:rsid w:val="000D3681"/>
    <w:rsid w:val="000D415F"/>
    <w:rsid w:val="000D63F7"/>
    <w:rsid w:val="000E4AED"/>
    <w:rsid w:val="000E5DDA"/>
    <w:rsid w:val="000F0F8A"/>
    <w:rsid w:val="000F7BA6"/>
    <w:rsid w:val="001016AA"/>
    <w:rsid w:val="00105D9E"/>
    <w:rsid w:val="0011044F"/>
    <w:rsid w:val="00111C9F"/>
    <w:rsid w:val="0012337C"/>
    <w:rsid w:val="001269EA"/>
    <w:rsid w:val="00130006"/>
    <w:rsid w:val="00131F4C"/>
    <w:rsid w:val="001354AA"/>
    <w:rsid w:val="00137524"/>
    <w:rsid w:val="00137837"/>
    <w:rsid w:val="00140A71"/>
    <w:rsid w:val="00141CD3"/>
    <w:rsid w:val="00143288"/>
    <w:rsid w:val="0014603F"/>
    <w:rsid w:val="00150738"/>
    <w:rsid w:val="00150820"/>
    <w:rsid w:val="00154A25"/>
    <w:rsid w:val="00157735"/>
    <w:rsid w:val="00163133"/>
    <w:rsid w:val="00165DC3"/>
    <w:rsid w:val="0016784A"/>
    <w:rsid w:val="00171927"/>
    <w:rsid w:val="001748DC"/>
    <w:rsid w:val="0017746F"/>
    <w:rsid w:val="001777F0"/>
    <w:rsid w:val="00182253"/>
    <w:rsid w:val="00182E93"/>
    <w:rsid w:val="001846E1"/>
    <w:rsid w:val="0018563D"/>
    <w:rsid w:val="00193B66"/>
    <w:rsid w:val="0019420B"/>
    <w:rsid w:val="001954BB"/>
    <w:rsid w:val="001A4299"/>
    <w:rsid w:val="001B0F69"/>
    <w:rsid w:val="001B44AA"/>
    <w:rsid w:val="001B73C8"/>
    <w:rsid w:val="001B7BB7"/>
    <w:rsid w:val="001C3876"/>
    <w:rsid w:val="001C4161"/>
    <w:rsid w:val="001C70A2"/>
    <w:rsid w:val="001C794F"/>
    <w:rsid w:val="001C7D71"/>
    <w:rsid w:val="001D2BBA"/>
    <w:rsid w:val="001E213E"/>
    <w:rsid w:val="001E77B5"/>
    <w:rsid w:val="001F011E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177FD"/>
    <w:rsid w:val="0022031A"/>
    <w:rsid w:val="002221B2"/>
    <w:rsid w:val="00222B9F"/>
    <w:rsid w:val="00230876"/>
    <w:rsid w:val="00233997"/>
    <w:rsid w:val="00234684"/>
    <w:rsid w:val="002415A5"/>
    <w:rsid w:val="00242C05"/>
    <w:rsid w:val="002525FB"/>
    <w:rsid w:val="00260E45"/>
    <w:rsid w:val="00262298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872A5"/>
    <w:rsid w:val="0029289E"/>
    <w:rsid w:val="00292E68"/>
    <w:rsid w:val="002960A4"/>
    <w:rsid w:val="002A36B6"/>
    <w:rsid w:val="002B6908"/>
    <w:rsid w:val="002C4021"/>
    <w:rsid w:val="002C5203"/>
    <w:rsid w:val="002E14ED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22527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57D9D"/>
    <w:rsid w:val="00366775"/>
    <w:rsid w:val="00373271"/>
    <w:rsid w:val="0037667F"/>
    <w:rsid w:val="00381010"/>
    <w:rsid w:val="003842B4"/>
    <w:rsid w:val="0038485B"/>
    <w:rsid w:val="0038514E"/>
    <w:rsid w:val="0038577F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09B6"/>
    <w:rsid w:val="003C1C05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03B0"/>
    <w:rsid w:val="0040130D"/>
    <w:rsid w:val="00405B9A"/>
    <w:rsid w:val="004069DD"/>
    <w:rsid w:val="00411C3D"/>
    <w:rsid w:val="0042072F"/>
    <w:rsid w:val="004264F0"/>
    <w:rsid w:val="00435A95"/>
    <w:rsid w:val="00436AD2"/>
    <w:rsid w:val="00447CBB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36DF"/>
    <w:rsid w:val="004A48B9"/>
    <w:rsid w:val="004A5079"/>
    <w:rsid w:val="004A68FC"/>
    <w:rsid w:val="004B0166"/>
    <w:rsid w:val="004B156E"/>
    <w:rsid w:val="004B7ABB"/>
    <w:rsid w:val="004C4F01"/>
    <w:rsid w:val="004C5E1E"/>
    <w:rsid w:val="004D0DDB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0EC7"/>
    <w:rsid w:val="00533697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87E0E"/>
    <w:rsid w:val="005974D4"/>
    <w:rsid w:val="005A014F"/>
    <w:rsid w:val="005A685C"/>
    <w:rsid w:val="005B70CC"/>
    <w:rsid w:val="005D0E51"/>
    <w:rsid w:val="005D3A11"/>
    <w:rsid w:val="005D4DD1"/>
    <w:rsid w:val="005F42C7"/>
    <w:rsid w:val="005F6438"/>
    <w:rsid w:val="005F7BAE"/>
    <w:rsid w:val="00600A71"/>
    <w:rsid w:val="00601003"/>
    <w:rsid w:val="00602383"/>
    <w:rsid w:val="00603F55"/>
    <w:rsid w:val="00612A28"/>
    <w:rsid w:val="00613BDC"/>
    <w:rsid w:val="00615432"/>
    <w:rsid w:val="006211C7"/>
    <w:rsid w:val="00621F75"/>
    <w:rsid w:val="0062310A"/>
    <w:rsid w:val="00624B82"/>
    <w:rsid w:val="006252E6"/>
    <w:rsid w:val="00627B55"/>
    <w:rsid w:val="00633C58"/>
    <w:rsid w:val="00634C48"/>
    <w:rsid w:val="00643D24"/>
    <w:rsid w:val="006469F7"/>
    <w:rsid w:val="00655CE5"/>
    <w:rsid w:val="006569EF"/>
    <w:rsid w:val="00656AF5"/>
    <w:rsid w:val="00666138"/>
    <w:rsid w:val="006734C3"/>
    <w:rsid w:val="006771D7"/>
    <w:rsid w:val="00677B67"/>
    <w:rsid w:val="00681C98"/>
    <w:rsid w:val="00683917"/>
    <w:rsid w:val="00685992"/>
    <w:rsid w:val="00692D54"/>
    <w:rsid w:val="006946DD"/>
    <w:rsid w:val="00697761"/>
    <w:rsid w:val="00697864"/>
    <w:rsid w:val="0069787E"/>
    <w:rsid w:val="006A311F"/>
    <w:rsid w:val="006A4A65"/>
    <w:rsid w:val="006B0C90"/>
    <w:rsid w:val="006B42ED"/>
    <w:rsid w:val="006B5EFA"/>
    <w:rsid w:val="006B6F83"/>
    <w:rsid w:val="006B743B"/>
    <w:rsid w:val="006C1DD8"/>
    <w:rsid w:val="006C2460"/>
    <w:rsid w:val="006D02D8"/>
    <w:rsid w:val="006D0616"/>
    <w:rsid w:val="006D0C9E"/>
    <w:rsid w:val="006D2DCF"/>
    <w:rsid w:val="006D6363"/>
    <w:rsid w:val="006E199C"/>
    <w:rsid w:val="006E3F3D"/>
    <w:rsid w:val="006E7212"/>
    <w:rsid w:val="006E7DF4"/>
    <w:rsid w:val="006F0B70"/>
    <w:rsid w:val="006F15A4"/>
    <w:rsid w:val="006F2418"/>
    <w:rsid w:val="006F3694"/>
    <w:rsid w:val="006F6232"/>
    <w:rsid w:val="00704830"/>
    <w:rsid w:val="007105F6"/>
    <w:rsid w:val="007108FD"/>
    <w:rsid w:val="007202C3"/>
    <w:rsid w:val="00721EF5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3648"/>
    <w:rsid w:val="00757428"/>
    <w:rsid w:val="0076337A"/>
    <w:rsid w:val="00771293"/>
    <w:rsid w:val="007725EB"/>
    <w:rsid w:val="0077710B"/>
    <w:rsid w:val="007847FC"/>
    <w:rsid w:val="0078599E"/>
    <w:rsid w:val="00790F82"/>
    <w:rsid w:val="0079137F"/>
    <w:rsid w:val="007974CF"/>
    <w:rsid w:val="00797602"/>
    <w:rsid w:val="007A0E21"/>
    <w:rsid w:val="007A1761"/>
    <w:rsid w:val="007A1CF4"/>
    <w:rsid w:val="007A6BF2"/>
    <w:rsid w:val="007B0B98"/>
    <w:rsid w:val="007B187D"/>
    <w:rsid w:val="007B3285"/>
    <w:rsid w:val="007B692C"/>
    <w:rsid w:val="007B6D5D"/>
    <w:rsid w:val="007C11A1"/>
    <w:rsid w:val="007C1501"/>
    <w:rsid w:val="007C5EFC"/>
    <w:rsid w:val="007C6591"/>
    <w:rsid w:val="007D0CFF"/>
    <w:rsid w:val="007D358A"/>
    <w:rsid w:val="007D3BAD"/>
    <w:rsid w:val="007E21FA"/>
    <w:rsid w:val="007E7D9D"/>
    <w:rsid w:val="007F3937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DFE"/>
    <w:rsid w:val="00820DFF"/>
    <w:rsid w:val="008306D5"/>
    <w:rsid w:val="00832383"/>
    <w:rsid w:val="008326F1"/>
    <w:rsid w:val="00832B28"/>
    <w:rsid w:val="00833953"/>
    <w:rsid w:val="00835C7A"/>
    <w:rsid w:val="00836661"/>
    <w:rsid w:val="008434F8"/>
    <w:rsid w:val="008442F5"/>
    <w:rsid w:val="00845D33"/>
    <w:rsid w:val="00850C16"/>
    <w:rsid w:val="00851CD3"/>
    <w:rsid w:val="00852CDF"/>
    <w:rsid w:val="0085351A"/>
    <w:rsid w:val="00854BDC"/>
    <w:rsid w:val="00870541"/>
    <w:rsid w:val="00871F82"/>
    <w:rsid w:val="00874697"/>
    <w:rsid w:val="00881A9D"/>
    <w:rsid w:val="00883486"/>
    <w:rsid w:val="008846FC"/>
    <w:rsid w:val="00885C6F"/>
    <w:rsid w:val="00886C63"/>
    <w:rsid w:val="00890F05"/>
    <w:rsid w:val="008936E5"/>
    <w:rsid w:val="008A1579"/>
    <w:rsid w:val="008A3DC0"/>
    <w:rsid w:val="008A5E4B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2402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2E65"/>
    <w:rsid w:val="0097385E"/>
    <w:rsid w:val="00973E79"/>
    <w:rsid w:val="00987A3D"/>
    <w:rsid w:val="009901A8"/>
    <w:rsid w:val="00991477"/>
    <w:rsid w:val="00991FDE"/>
    <w:rsid w:val="009933BF"/>
    <w:rsid w:val="00995408"/>
    <w:rsid w:val="00997520"/>
    <w:rsid w:val="009A778F"/>
    <w:rsid w:val="009B2EFA"/>
    <w:rsid w:val="009B3B9F"/>
    <w:rsid w:val="009D00BC"/>
    <w:rsid w:val="009E3B06"/>
    <w:rsid w:val="009E43CD"/>
    <w:rsid w:val="009F0137"/>
    <w:rsid w:val="00A01E55"/>
    <w:rsid w:val="00A01E69"/>
    <w:rsid w:val="00A074D7"/>
    <w:rsid w:val="00A131BB"/>
    <w:rsid w:val="00A13312"/>
    <w:rsid w:val="00A13C56"/>
    <w:rsid w:val="00A16345"/>
    <w:rsid w:val="00A1755B"/>
    <w:rsid w:val="00A21922"/>
    <w:rsid w:val="00A23E79"/>
    <w:rsid w:val="00A25CF7"/>
    <w:rsid w:val="00A34CA0"/>
    <w:rsid w:val="00A35741"/>
    <w:rsid w:val="00A36071"/>
    <w:rsid w:val="00A40E08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EA8"/>
    <w:rsid w:val="00A96FC7"/>
    <w:rsid w:val="00AA11E6"/>
    <w:rsid w:val="00AA2266"/>
    <w:rsid w:val="00AB5559"/>
    <w:rsid w:val="00AC1EF0"/>
    <w:rsid w:val="00AC27A8"/>
    <w:rsid w:val="00AC776B"/>
    <w:rsid w:val="00AD0182"/>
    <w:rsid w:val="00AD46CB"/>
    <w:rsid w:val="00AD4E50"/>
    <w:rsid w:val="00AD6AF8"/>
    <w:rsid w:val="00AE3227"/>
    <w:rsid w:val="00AE5461"/>
    <w:rsid w:val="00AE6762"/>
    <w:rsid w:val="00AF2865"/>
    <w:rsid w:val="00AF3463"/>
    <w:rsid w:val="00AF49B1"/>
    <w:rsid w:val="00AF4F58"/>
    <w:rsid w:val="00AF5A57"/>
    <w:rsid w:val="00AF718A"/>
    <w:rsid w:val="00AF755F"/>
    <w:rsid w:val="00B03447"/>
    <w:rsid w:val="00B0606E"/>
    <w:rsid w:val="00B079D0"/>
    <w:rsid w:val="00B10CC8"/>
    <w:rsid w:val="00B11FF8"/>
    <w:rsid w:val="00B1507E"/>
    <w:rsid w:val="00B167EC"/>
    <w:rsid w:val="00B1764D"/>
    <w:rsid w:val="00B22499"/>
    <w:rsid w:val="00B2261C"/>
    <w:rsid w:val="00B317E3"/>
    <w:rsid w:val="00B328E9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93930"/>
    <w:rsid w:val="00BA53BE"/>
    <w:rsid w:val="00BB1C42"/>
    <w:rsid w:val="00BB2B20"/>
    <w:rsid w:val="00BB71D1"/>
    <w:rsid w:val="00BB7630"/>
    <w:rsid w:val="00BC4D75"/>
    <w:rsid w:val="00BC7A27"/>
    <w:rsid w:val="00BD5444"/>
    <w:rsid w:val="00BE2423"/>
    <w:rsid w:val="00BF339E"/>
    <w:rsid w:val="00BF33E3"/>
    <w:rsid w:val="00BF79D3"/>
    <w:rsid w:val="00C04E26"/>
    <w:rsid w:val="00C07019"/>
    <w:rsid w:val="00C15638"/>
    <w:rsid w:val="00C202C7"/>
    <w:rsid w:val="00C21291"/>
    <w:rsid w:val="00C26CB7"/>
    <w:rsid w:val="00C30CCA"/>
    <w:rsid w:val="00C5165B"/>
    <w:rsid w:val="00C52375"/>
    <w:rsid w:val="00C52921"/>
    <w:rsid w:val="00C5624B"/>
    <w:rsid w:val="00C61654"/>
    <w:rsid w:val="00C6309B"/>
    <w:rsid w:val="00C63BB0"/>
    <w:rsid w:val="00C64402"/>
    <w:rsid w:val="00C64457"/>
    <w:rsid w:val="00C66298"/>
    <w:rsid w:val="00C71F11"/>
    <w:rsid w:val="00C727B3"/>
    <w:rsid w:val="00C764F5"/>
    <w:rsid w:val="00C80F1F"/>
    <w:rsid w:val="00C8450F"/>
    <w:rsid w:val="00C85571"/>
    <w:rsid w:val="00C90E21"/>
    <w:rsid w:val="00C96CCE"/>
    <w:rsid w:val="00C97FD9"/>
    <w:rsid w:val="00CA4CAC"/>
    <w:rsid w:val="00CA78D9"/>
    <w:rsid w:val="00CB5E6A"/>
    <w:rsid w:val="00CC27D7"/>
    <w:rsid w:val="00CC29C3"/>
    <w:rsid w:val="00CC461B"/>
    <w:rsid w:val="00CF380E"/>
    <w:rsid w:val="00CF5789"/>
    <w:rsid w:val="00CF75C3"/>
    <w:rsid w:val="00D031C8"/>
    <w:rsid w:val="00D076C9"/>
    <w:rsid w:val="00D209CD"/>
    <w:rsid w:val="00D20B0A"/>
    <w:rsid w:val="00D20C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00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D36"/>
    <w:rsid w:val="00D8329B"/>
    <w:rsid w:val="00D86152"/>
    <w:rsid w:val="00D8659B"/>
    <w:rsid w:val="00D87518"/>
    <w:rsid w:val="00D875AF"/>
    <w:rsid w:val="00D907BF"/>
    <w:rsid w:val="00D90BF7"/>
    <w:rsid w:val="00D9718F"/>
    <w:rsid w:val="00DA0719"/>
    <w:rsid w:val="00DA3F82"/>
    <w:rsid w:val="00DB22B5"/>
    <w:rsid w:val="00DB51E8"/>
    <w:rsid w:val="00DC247F"/>
    <w:rsid w:val="00DC491D"/>
    <w:rsid w:val="00DC601B"/>
    <w:rsid w:val="00DC7347"/>
    <w:rsid w:val="00DC77FE"/>
    <w:rsid w:val="00DD03D8"/>
    <w:rsid w:val="00DE4CD0"/>
    <w:rsid w:val="00DE6EFB"/>
    <w:rsid w:val="00DE7B2A"/>
    <w:rsid w:val="00DF2F72"/>
    <w:rsid w:val="00DF3681"/>
    <w:rsid w:val="00DF58DA"/>
    <w:rsid w:val="00DF6399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4FFD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A6922"/>
    <w:rsid w:val="00EB0B7E"/>
    <w:rsid w:val="00EB4E3F"/>
    <w:rsid w:val="00EB5720"/>
    <w:rsid w:val="00EC0407"/>
    <w:rsid w:val="00EC0CEB"/>
    <w:rsid w:val="00EC6F25"/>
    <w:rsid w:val="00EC7016"/>
    <w:rsid w:val="00ED146F"/>
    <w:rsid w:val="00ED1877"/>
    <w:rsid w:val="00ED292B"/>
    <w:rsid w:val="00ED6B90"/>
    <w:rsid w:val="00ED7600"/>
    <w:rsid w:val="00EE2A5B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0BA0"/>
    <w:rsid w:val="00F71D12"/>
    <w:rsid w:val="00F8036A"/>
    <w:rsid w:val="00F8274B"/>
    <w:rsid w:val="00F9129F"/>
    <w:rsid w:val="00F933C0"/>
    <w:rsid w:val="00F94584"/>
    <w:rsid w:val="00F969C6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  <w:rsid w:val="00FF1067"/>
    <w:rsid w:val="00F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5FBB7"/>
  <w15:docId w15:val="{F833D03D-63AB-448B-8E4B-5ACF5033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styleId="Odstavecseseznamem">
    <w:name w:val="List Paragraph"/>
    <w:basedOn w:val="Normln"/>
    <w:uiPriority w:val="34"/>
    <w:qFormat/>
    <w:rsid w:val="000A4BC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C70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70A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70A2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70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70A2"/>
    <w:rPr>
      <w:rFonts w:ascii="Arial" w:eastAsiaTheme="minorEastAsia" w:hAnsi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socialni\04%20RM%20a%20ZM\03%20P&#345;&#237;loha%20k%20usnesen&#23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086A9B705F4EAD9E80112FD57C46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F96A38-E90B-4DC5-876A-BCE2AA586DA3}"/>
      </w:docPartPr>
      <w:docPartBody>
        <w:p w:rsidR="00DF073A" w:rsidRDefault="00DF073A">
          <w:pPr>
            <w:pStyle w:val="8D086A9B705F4EAD9E80112FD57C4606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C1E66EDF0E5F48E2A5391B89292ADA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6009B-D106-4B16-8836-27CF8F89831B}"/>
      </w:docPartPr>
      <w:docPartBody>
        <w:p w:rsidR="00DF073A" w:rsidRDefault="00DF073A">
          <w:pPr>
            <w:pStyle w:val="C1E66EDF0E5F48E2A5391B89292ADA99"/>
          </w:pPr>
          <w:r w:rsidRPr="00C64402">
            <w:rPr>
              <w:rStyle w:val="Zstupntext"/>
              <w:color w:val="FF0000"/>
            </w:rPr>
            <w:t>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3A"/>
    <w:rsid w:val="0007190C"/>
    <w:rsid w:val="002872A5"/>
    <w:rsid w:val="002C7786"/>
    <w:rsid w:val="002F3D03"/>
    <w:rsid w:val="00591D1B"/>
    <w:rsid w:val="00615432"/>
    <w:rsid w:val="007E092D"/>
    <w:rsid w:val="008F5C35"/>
    <w:rsid w:val="00944378"/>
    <w:rsid w:val="00A06DC3"/>
    <w:rsid w:val="00B0529E"/>
    <w:rsid w:val="00BE7C43"/>
    <w:rsid w:val="00C64C97"/>
    <w:rsid w:val="00DC701E"/>
    <w:rsid w:val="00DF073A"/>
    <w:rsid w:val="00DF3BE1"/>
    <w:rsid w:val="00F426AA"/>
    <w:rsid w:val="00FE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8D086A9B705F4EAD9E80112FD57C4606">
    <w:name w:val="8D086A9B705F4EAD9E80112FD57C4606"/>
  </w:style>
  <w:style w:type="paragraph" w:customStyle="1" w:styleId="C1E66EDF0E5F48E2A5391B89292ADA99">
    <w:name w:val="C1E66EDF0E5F48E2A5391B89292ADA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03 Příloha k usnesení</Template>
  <TotalTime>7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usnesení</vt:lpstr>
    </vt:vector>
  </TitlesOfParts>
  <Company>MMK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schválených dotací z rozpočtu Odboru sociálního v rámci dotačního programu Podpora činnosti spolků zaměřených na podporu osob se zdravotním postižením nebo zdravotním omezením pro rok 2025.</dc:title>
  <dc:subject>Příloha</dc:subject>
  <dc:creator>Fiedorová Pavlína</dc:creator>
  <cp:lastModifiedBy>Fiedorová Pavlína</cp:lastModifiedBy>
  <cp:revision>4</cp:revision>
  <cp:lastPrinted>2025-03-11T10:16:00Z</cp:lastPrinted>
  <dcterms:created xsi:type="dcterms:W3CDTF">2025-04-07T11:21:00Z</dcterms:created>
  <dcterms:modified xsi:type="dcterms:W3CDTF">2025-04-07T11:27:00Z</dcterms:modified>
</cp:coreProperties>
</file>